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color w:val="000000"/>
          <w:sz w:val="24"/>
          <w:szCs w:val="24"/>
        </w:rPr>
        <w:t>Title:</w:t>
      </w:r>
      <w:r w:rsidRPr="00FD7E33">
        <w:rPr>
          <w:rFonts w:ascii="Times New Roman" w:eastAsia="Times New Roman" w:hAnsi="Times New Roman" w:cs="Times New Roman"/>
          <w:color w:val="000000"/>
          <w:sz w:val="24"/>
          <w:szCs w:val="24"/>
        </w:rPr>
        <w:t xml:space="preserve"> Eucharistic Prese</w:t>
      </w:r>
      <w:r w:rsidR="00EF6DAB" w:rsidRPr="00FD7E33">
        <w:rPr>
          <w:rFonts w:ascii="Times New Roman" w:eastAsia="Times New Roman" w:hAnsi="Times New Roman" w:cs="Times New Roman"/>
          <w:color w:val="000000"/>
          <w:sz w:val="24"/>
          <w:szCs w:val="24"/>
        </w:rPr>
        <w:t>nce of the Good Shepherd - for A</w:t>
      </w:r>
      <w:r w:rsidRPr="00FD7E33">
        <w:rPr>
          <w:rFonts w:ascii="Times New Roman" w:eastAsia="Times New Roman" w:hAnsi="Times New Roman" w:cs="Times New Roman"/>
          <w:color w:val="000000"/>
          <w:sz w:val="24"/>
          <w:szCs w:val="24"/>
        </w:rPr>
        <w:t xml:space="preserve">ll </w:t>
      </w:r>
      <w:r w:rsidR="00EF6DAB" w:rsidRPr="00FD7E33">
        <w:rPr>
          <w:rFonts w:ascii="Times New Roman" w:eastAsia="Times New Roman" w:hAnsi="Times New Roman" w:cs="Times New Roman"/>
          <w:color w:val="000000"/>
          <w:sz w:val="24"/>
          <w:szCs w:val="24"/>
        </w:rPr>
        <w:t>P</w:t>
      </w:r>
      <w:r w:rsidRPr="00FD7E33">
        <w:rPr>
          <w:rFonts w:ascii="Times New Roman" w:eastAsia="Times New Roman" w:hAnsi="Times New Roman" w:cs="Times New Roman"/>
          <w:color w:val="000000"/>
          <w:sz w:val="24"/>
          <w:szCs w:val="24"/>
        </w:rPr>
        <w:t xml:space="preserve">eople for </w:t>
      </w:r>
      <w:r w:rsidR="00EF6DAB" w:rsidRPr="00FD7E33">
        <w:rPr>
          <w:rFonts w:ascii="Times New Roman" w:eastAsia="Times New Roman" w:hAnsi="Times New Roman" w:cs="Times New Roman"/>
          <w:color w:val="000000"/>
          <w:sz w:val="24"/>
          <w:szCs w:val="24"/>
        </w:rPr>
        <w:t>A</w:t>
      </w:r>
      <w:r w:rsidRPr="00FD7E33">
        <w:rPr>
          <w:rFonts w:ascii="Times New Roman" w:eastAsia="Times New Roman" w:hAnsi="Times New Roman" w:cs="Times New Roman"/>
          <w:color w:val="000000"/>
          <w:sz w:val="24"/>
          <w:szCs w:val="24"/>
        </w:rPr>
        <w:t xml:space="preserve">ll </w:t>
      </w:r>
      <w:r w:rsidR="00EF6DAB" w:rsidRPr="00FD7E33">
        <w:rPr>
          <w:rFonts w:ascii="Times New Roman" w:eastAsia="Times New Roman" w:hAnsi="Times New Roman" w:cs="Times New Roman"/>
          <w:color w:val="000000"/>
          <w:sz w:val="24"/>
          <w:szCs w:val="24"/>
        </w:rPr>
        <w:t>T</w:t>
      </w:r>
      <w:r w:rsidRPr="00FD7E33">
        <w:rPr>
          <w:rFonts w:ascii="Times New Roman" w:eastAsia="Times New Roman" w:hAnsi="Times New Roman" w:cs="Times New Roman"/>
          <w:color w:val="000000"/>
          <w:sz w:val="24"/>
          <w:szCs w:val="24"/>
        </w:rPr>
        <w:t xml:space="preserve">ime. </w:t>
      </w:r>
      <w:r w:rsidR="00EF6DAB" w:rsidRPr="00FD7E33">
        <w:rPr>
          <w:rFonts w:ascii="Times New Roman" w:eastAsia="Times New Roman" w:hAnsi="Times New Roman" w:cs="Times New Roman"/>
          <w:color w:val="000000"/>
          <w:sz w:val="24"/>
          <w:szCs w:val="24"/>
        </w:rPr>
        <w:t>(</w:t>
      </w:r>
      <w:r w:rsidRPr="00FD7E33">
        <w:rPr>
          <w:rFonts w:ascii="Times New Roman" w:eastAsia="Times New Roman" w:hAnsi="Times New Roman" w:cs="Times New Roman"/>
          <w:color w:val="000000"/>
          <w:sz w:val="24"/>
          <w:szCs w:val="24"/>
        </w:rPr>
        <w:t>International Figures</w:t>
      </w:r>
      <w:r w:rsidR="00EF6DAB" w:rsidRPr="00FD7E33">
        <w:rPr>
          <w:rFonts w:ascii="Times New Roman" w:eastAsia="Times New Roman" w:hAnsi="Times New Roman" w:cs="Times New Roman"/>
          <w:color w:val="000000"/>
          <w:sz w:val="24"/>
          <w:szCs w:val="24"/>
        </w:rPr>
        <w:t>)</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color w:val="000000"/>
          <w:sz w:val="24"/>
          <w:szCs w:val="24"/>
        </w:rPr>
        <w:t>Subject:</w:t>
      </w:r>
      <w:r w:rsidRPr="00FD7E33">
        <w:rPr>
          <w:rFonts w:ascii="Times New Roman" w:eastAsia="Times New Roman" w:hAnsi="Times New Roman" w:cs="Times New Roman"/>
          <w:color w:val="000000"/>
          <w:sz w:val="24"/>
          <w:szCs w:val="24"/>
        </w:rPr>
        <w:t xml:space="preserve"> Mass/Eucharist</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color w:val="000000"/>
          <w:sz w:val="24"/>
          <w:szCs w:val="24"/>
        </w:rPr>
        <w:t>Age:</w:t>
      </w:r>
      <w:r w:rsidR="00EF6DAB" w:rsidRPr="00FD7E33">
        <w:rPr>
          <w:rFonts w:ascii="Times New Roman" w:eastAsia="Times New Roman" w:hAnsi="Times New Roman" w:cs="Times New Roman"/>
          <w:color w:val="000000"/>
          <w:sz w:val="24"/>
          <w:szCs w:val="24"/>
        </w:rPr>
        <w:t xml:space="preserve"> 6</w:t>
      </w:r>
      <w:r w:rsidR="00FD7E33">
        <w:rPr>
          <w:rFonts w:ascii="Times New Roman" w:eastAsia="Times New Roman" w:hAnsi="Times New Roman" w:cs="Times New Roman"/>
          <w:sz w:val="24"/>
          <w:szCs w:val="24"/>
        </w:rPr>
        <w:t>+</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 xml:space="preserve">Liturgical Time: </w:t>
      </w:r>
      <w:r w:rsidRPr="00FD7E33">
        <w:rPr>
          <w:rFonts w:ascii="Times New Roman" w:eastAsia="Times New Roman" w:hAnsi="Times New Roman" w:cs="Times New Roman"/>
          <w:sz w:val="24"/>
          <w:szCs w:val="24"/>
        </w:rPr>
        <w:t xml:space="preserve">Nonspecific, often during Lent/Easter </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Sources:</w:t>
      </w:r>
      <w:r w:rsidRPr="00FD7E33">
        <w:rPr>
          <w:rFonts w:ascii="Times New Roman" w:eastAsia="Times New Roman" w:hAnsi="Times New Roman" w:cs="Times New Roman"/>
          <w:sz w:val="24"/>
          <w:szCs w:val="24"/>
        </w:rPr>
        <w:t xml:space="preserve"> Holy Bible: John 10: 1-16; </w:t>
      </w:r>
      <w:proofErr w:type="spellStart"/>
      <w:r w:rsidRPr="00FD7E33">
        <w:rPr>
          <w:rFonts w:ascii="Times New Roman" w:eastAsia="Times New Roman" w:hAnsi="Times New Roman" w:cs="Times New Roman"/>
          <w:sz w:val="24"/>
          <w:szCs w:val="24"/>
        </w:rPr>
        <w:t>Ezek</w:t>
      </w:r>
      <w:proofErr w:type="spellEnd"/>
      <w:r w:rsidRPr="00FD7E33">
        <w:rPr>
          <w:rFonts w:ascii="Times New Roman" w:eastAsia="Times New Roman" w:hAnsi="Times New Roman" w:cs="Times New Roman"/>
          <w:sz w:val="24"/>
          <w:szCs w:val="24"/>
        </w:rPr>
        <w:t xml:space="preserve"> 34:1-6; Psalm 23; Luke 22:14-20</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r>
      <w:r w:rsidR="00FD7E33">
        <w:rPr>
          <w:rFonts w:ascii="Times New Roman" w:eastAsia="Times New Roman" w:hAnsi="Times New Roman" w:cs="Times New Roman"/>
          <w:i/>
          <w:sz w:val="24"/>
          <w:szCs w:val="24"/>
        </w:rPr>
        <w:t>Religious Potential of the Child</w:t>
      </w:r>
      <w:r w:rsidRPr="00FD7E33">
        <w:rPr>
          <w:rFonts w:ascii="Times New Roman" w:eastAsia="Times New Roman" w:hAnsi="Times New Roman" w:cs="Times New Roman"/>
          <w:sz w:val="24"/>
          <w:szCs w:val="24"/>
        </w:rPr>
        <w:t>: Chapters 2, 3, and 4</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r>
      <w:r w:rsidRPr="00FD7E33">
        <w:rPr>
          <w:rFonts w:ascii="Times New Roman" w:eastAsia="Times New Roman" w:hAnsi="Times New Roman" w:cs="Times New Roman"/>
          <w:i/>
          <w:sz w:val="24"/>
          <w:szCs w:val="24"/>
        </w:rPr>
        <w:t>The Good Shepherd and the Child</w:t>
      </w:r>
      <w:r w:rsidRPr="00FD7E33">
        <w:rPr>
          <w:rFonts w:ascii="Times New Roman" w:eastAsia="Times New Roman" w:hAnsi="Times New Roman" w:cs="Times New Roman"/>
          <w:sz w:val="24"/>
          <w:szCs w:val="24"/>
        </w:rPr>
        <w:t>, Chapter 9, pp 65-67</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Eucharistic Prayer</w:t>
      </w:r>
    </w:p>
    <w:p w:rsidR="00EF6DAB" w:rsidRPr="00FD7E33" w:rsidRDefault="00EF6DAB"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Course notes, Corpus Christi, </w:t>
      </w:r>
      <w:r w:rsidR="001F055A" w:rsidRPr="00FD7E33">
        <w:rPr>
          <w:rFonts w:ascii="Times New Roman" w:eastAsia="Times New Roman" w:hAnsi="Times New Roman" w:cs="Times New Roman"/>
          <w:sz w:val="24"/>
          <w:szCs w:val="24"/>
        </w:rPr>
        <w:t>July</w:t>
      </w:r>
      <w:r w:rsidRPr="00FD7E33">
        <w:rPr>
          <w:rFonts w:ascii="Times New Roman" w:eastAsia="Times New Roman" w:hAnsi="Times New Roman" w:cs="Times New Roman"/>
          <w:sz w:val="24"/>
          <w:szCs w:val="24"/>
        </w:rPr>
        <w:t xml:space="preserve"> 2018</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 xml:space="preserve">Doctrinal Content: </w:t>
      </w:r>
      <w:r w:rsidRPr="00FD7E33">
        <w:rPr>
          <w:rFonts w:ascii="Times New Roman" w:eastAsia="Times New Roman" w:hAnsi="Times New Roman" w:cs="Times New Roman"/>
          <w:sz w:val="24"/>
          <w:szCs w:val="24"/>
        </w:rPr>
        <w:t>The Good Shepherd calls His sheep around the altar and gives Himself to them by His continued presence in the Bread and the Wine.  He calls/invites all His people (sheep) of all times and countries to Him around the altar.  The priest is a sheep with a particular mission, who repeats the words of Jesus said at the Last Supper.  The Church is the sheepfold of the Good Shepherd.</w:t>
      </w:r>
      <w:r w:rsidR="001F055A" w:rsidRPr="00FD7E33">
        <w:rPr>
          <w:rFonts w:ascii="Times New Roman" w:eastAsia="Times New Roman" w:hAnsi="Times New Roman" w:cs="Times New Roman"/>
          <w:sz w:val="24"/>
          <w:szCs w:val="24"/>
        </w:rPr>
        <w:t xml:space="preserve"> The “table of the Lord” is of cosmic dimensions: it extends throughout the earth and all the way to heaven. </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 xml:space="preserve">Direct Aim: </w:t>
      </w:r>
      <w:r w:rsidRPr="00FD7E33">
        <w:rPr>
          <w:rFonts w:ascii="Times New Roman" w:eastAsia="Times New Roman" w:hAnsi="Times New Roman" w:cs="Times New Roman"/>
          <w:sz w:val="24"/>
          <w:szCs w:val="24"/>
        </w:rPr>
        <w:t>To</w:t>
      </w:r>
      <w:r w:rsidR="001F055A" w:rsidRPr="00FD7E33">
        <w:rPr>
          <w:rFonts w:ascii="Times New Roman" w:eastAsia="Times New Roman" w:hAnsi="Times New Roman" w:cs="Times New Roman"/>
          <w:sz w:val="24"/>
          <w:szCs w:val="24"/>
        </w:rPr>
        <w:t xml:space="preserve"> revisit the heart of the covenant, to marvel at </w:t>
      </w:r>
      <w:r w:rsidRPr="00FD7E33">
        <w:rPr>
          <w:rFonts w:ascii="Times New Roman" w:eastAsia="Times New Roman" w:hAnsi="Times New Roman" w:cs="Times New Roman"/>
          <w:sz w:val="24"/>
          <w:szCs w:val="24"/>
        </w:rPr>
        <w:t xml:space="preserve">the special call of the Good Shepherd to </w:t>
      </w:r>
      <w:r w:rsidR="001F055A" w:rsidRPr="00FD7E33">
        <w:rPr>
          <w:rFonts w:ascii="Times New Roman" w:eastAsia="Times New Roman" w:hAnsi="Times New Roman" w:cs="Times New Roman"/>
          <w:sz w:val="24"/>
          <w:szCs w:val="24"/>
        </w:rPr>
        <w:t xml:space="preserve">come to </w:t>
      </w:r>
      <w:r w:rsidR="00BB3700" w:rsidRPr="00FD7E33">
        <w:rPr>
          <w:rFonts w:ascii="Times New Roman" w:eastAsia="Times New Roman" w:hAnsi="Times New Roman" w:cs="Times New Roman"/>
          <w:sz w:val="24"/>
          <w:szCs w:val="24"/>
        </w:rPr>
        <w:t>the Eucharistic table; H</w:t>
      </w:r>
      <w:r w:rsidRPr="00FD7E33">
        <w:rPr>
          <w:rFonts w:ascii="Times New Roman" w:eastAsia="Times New Roman" w:hAnsi="Times New Roman" w:cs="Times New Roman"/>
          <w:sz w:val="24"/>
          <w:szCs w:val="24"/>
        </w:rPr>
        <w:t>is call for all humankind from all times and places.</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w:t>
      </w:r>
      <w:r w:rsidR="00E06415" w:rsidRPr="00FD7E33">
        <w:rPr>
          <w:rFonts w:ascii="Times New Roman" w:eastAsia="Times New Roman" w:hAnsi="Times New Roman" w:cs="Times New Roman"/>
          <w:sz w:val="24"/>
          <w:szCs w:val="24"/>
        </w:rPr>
        <w:t xml:space="preserve">explore the universality of our faith </w:t>
      </w:r>
      <w:r w:rsidRPr="00FD7E33">
        <w:rPr>
          <w:rFonts w:ascii="Times New Roman" w:eastAsia="Times New Roman" w:hAnsi="Times New Roman" w:cs="Times New Roman"/>
          <w:sz w:val="24"/>
          <w:szCs w:val="24"/>
        </w:rPr>
        <w:t>with the understanding that Jesus is always present in the Bread and the Wine and the sheep are all the members of the church community.  Through the Eucharist, Jesus continues to lay down His life for us.</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To aid the child in bringing his great love of the Good Shepherd to his experience of the Holy Eucharist/Mass.</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Indirect Aim:</w:t>
      </w:r>
      <w:r w:rsidRPr="00FD7E33">
        <w:rPr>
          <w:rFonts w:ascii="Times New Roman" w:eastAsia="Times New Roman" w:hAnsi="Times New Roman" w:cs="Times New Roman"/>
          <w:sz w:val="24"/>
          <w:szCs w:val="24"/>
        </w:rPr>
        <w:t xml:space="preserve">  To assist the child in their fuller participation in the Eucharist/Mass.</w:t>
      </w:r>
    </w:p>
    <w:p w:rsid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see that it is Jesus’ desire to welcome to the table people from all times and all </w:t>
      </w:r>
    </w:p>
    <w:p w:rsidR="00F47DB0" w:rsidRPr="00FD7E33" w:rsidRDefault="00FD7E33" w:rsidP="00F47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F47DB0" w:rsidRPr="00FD7E33">
        <w:rPr>
          <w:rFonts w:ascii="Times New Roman" w:eastAsia="Times New Roman" w:hAnsi="Times New Roman" w:cs="Times New Roman"/>
          <w:sz w:val="24"/>
          <w:szCs w:val="24"/>
        </w:rPr>
        <w:t>countries</w:t>
      </w:r>
      <w:proofErr w:type="gramEnd"/>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To broaden the child’s understanding of the universal church.</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To acknowledge that the Eucharist is another word for consecrated bread and wine.</w:t>
      </w:r>
    </w:p>
    <w:p w:rsid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w:t>
      </w:r>
      <w:r w:rsidR="001F055A" w:rsidRPr="00FD7E33">
        <w:rPr>
          <w:rFonts w:ascii="Times New Roman" w:eastAsia="Times New Roman" w:hAnsi="Times New Roman" w:cs="Times New Roman"/>
          <w:sz w:val="24"/>
          <w:szCs w:val="24"/>
        </w:rPr>
        <w:t xml:space="preserve">discover </w:t>
      </w:r>
      <w:r w:rsidRPr="00FD7E33">
        <w:rPr>
          <w:rFonts w:ascii="Times New Roman" w:eastAsia="Times New Roman" w:hAnsi="Times New Roman" w:cs="Times New Roman"/>
          <w:sz w:val="24"/>
          <w:szCs w:val="24"/>
        </w:rPr>
        <w:t xml:space="preserve">that the Priest is one of the sheep with a special task, the specified ministry </w:t>
      </w:r>
    </w:p>
    <w:p w:rsidR="00F47DB0" w:rsidRPr="00FD7E33" w:rsidRDefault="00FD7E33" w:rsidP="00F47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F47DB0" w:rsidRPr="00FD7E33">
        <w:rPr>
          <w:rFonts w:ascii="Times New Roman" w:eastAsia="Times New Roman" w:hAnsi="Times New Roman" w:cs="Times New Roman"/>
          <w:sz w:val="24"/>
          <w:szCs w:val="24"/>
        </w:rPr>
        <w:t>of</w:t>
      </w:r>
      <w:proofErr w:type="gramEnd"/>
      <w:r w:rsidR="00F47DB0" w:rsidRPr="00FD7E33">
        <w:rPr>
          <w:rFonts w:ascii="Times New Roman" w:eastAsia="Times New Roman" w:hAnsi="Times New Roman" w:cs="Times New Roman"/>
          <w:sz w:val="24"/>
          <w:szCs w:val="24"/>
        </w:rPr>
        <w:t xml:space="preserve"> the priesthood.</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w:t>
      </w:r>
      <w:r w:rsidR="00E06415" w:rsidRPr="00FD7E33">
        <w:rPr>
          <w:rFonts w:ascii="Times New Roman" w:eastAsia="Times New Roman" w:hAnsi="Times New Roman" w:cs="Times New Roman"/>
          <w:sz w:val="24"/>
          <w:szCs w:val="24"/>
        </w:rPr>
        <w:t>aid the</w:t>
      </w:r>
      <w:r w:rsidRPr="00FD7E33">
        <w:rPr>
          <w:rFonts w:ascii="Times New Roman" w:eastAsia="Times New Roman" w:hAnsi="Times New Roman" w:cs="Times New Roman"/>
          <w:sz w:val="24"/>
          <w:szCs w:val="24"/>
        </w:rPr>
        <w:t xml:space="preserve"> child </w:t>
      </w:r>
      <w:r w:rsidR="00FD7E33">
        <w:rPr>
          <w:rFonts w:ascii="Times New Roman" w:eastAsia="Times New Roman" w:hAnsi="Times New Roman" w:cs="Times New Roman"/>
          <w:sz w:val="24"/>
          <w:szCs w:val="24"/>
        </w:rPr>
        <w:t>in beginning</w:t>
      </w:r>
      <w:r w:rsidRPr="00FD7E33">
        <w:rPr>
          <w:rFonts w:ascii="Times New Roman" w:eastAsia="Times New Roman" w:hAnsi="Times New Roman" w:cs="Times New Roman"/>
          <w:sz w:val="24"/>
          <w:szCs w:val="24"/>
        </w:rPr>
        <w:t xml:space="preserve"> to explore the mystery of the Holy Eucharist.</w:t>
      </w:r>
    </w:p>
    <w:p w:rsidR="00F47DB0" w:rsidRPr="00FD7E33" w:rsidRDefault="00FD7E33" w:rsidP="00F47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To proclaim Jesus’ on</w:t>
      </w:r>
      <w:r w:rsidR="00F47DB0" w:rsidRPr="00FD7E33">
        <w:rPr>
          <w:rFonts w:ascii="Times New Roman" w:eastAsia="Times New Roman" w:hAnsi="Times New Roman" w:cs="Times New Roman"/>
          <w:sz w:val="24"/>
          <w:szCs w:val="24"/>
        </w:rPr>
        <w:t>going offering of Himself.</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w:t>
      </w:r>
      <w:r w:rsidR="00E06415" w:rsidRPr="00FD7E33">
        <w:rPr>
          <w:rFonts w:ascii="Times New Roman" w:eastAsia="Times New Roman" w:hAnsi="Times New Roman" w:cs="Times New Roman"/>
          <w:sz w:val="24"/>
          <w:szCs w:val="24"/>
        </w:rPr>
        <w:t>ponder</w:t>
      </w:r>
      <w:r w:rsidRPr="00FD7E33">
        <w:rPr>
          <w:rFonts w:ascii="Times New Roman" w:eastAsia="Times New Roman" w:hAnsi="Times New Roman" w:cs="Times New Roman"/>
          <w:sz w:val="24"/>
          <w:szCs w:val="24"/>
        </w:rPr>
        <w:t xml:space="preserve"> that when we gather together at Communion we are one family.</w:t>
      </w:r>
    </w:p>
    <w:p w:rsid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w:t>
      </w:r>
      <w:r w:rsidR="001F055A" w:rsidRPr="00FD7E33">
        <w:rPr>
          <w:rFonts w:ascii="Times New Roman" w:eastAsia="Times New Roman" w:hAnsi="Times New Roman" w:cs="Times New Roman"/>
          <w:sz w:val="24"/>
          <w:szCs w:val="24"/>
        </w:rPr>
        <w:t xml:space="preserve">aid </w:t>
      </w:r>
      <w:r w:rsidRPr="00FD7E33">
        <w:rPr>
          <w:rFonts w:ascii="Times New Roman" w:eastAsia="Times New Roman" w:hAnsi="Times New Roman" w:cs="Times New Roman"/>
          <w:sz w:val="24"/>
          <w:szCs w:val="24"/>
        </w:rPr>
        <w:t xml:space="preserve">the child </w:t>
      </w:r>
      <w:r w:rsidR="00FD7E33">
        <w:rPr>
          <w:rFonts w:ascii="Times New Roman" w:eastAsia="Times New Roman" w:hAnsi="Times New Roman" w:cs="Times New Roman"/>
          <w:sz w:val="24"/>
          <w:szCs w:val="24"/>
        </w:rPr>
        <w:t>in making</w:t>
      </w:r>
      <w:r w:rsidRPr="00FD7E33">
        <w:rPr>
          <w:rFonts w:ascii="Times New Roman" w:eastAsia="Times New Roman" w:hAnsi="Times New Roman" w:cs="Times New Roman"/>
          <w:sz w:val="24"/>
          <w:szCs w:val="24"/>
        </w:rPr>
        <w:t xml:space="preserve"> the connection between the historical event of the Last Supper </w:t>
      </w:r>
    </w:p>
    <w:p w:rsidR="00F47DB0" w:rsidRPr="00FD7E33" w:rsidRDefault="00FD7E33" w:rsidP="00F47D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gramStart"/>
      <w:r w:rsidR="00F47DB0" w:rsidRPr="00FD7E33">
        <w:rPr>
          <w:rFonts w:ascii="Times New Roman" w:eastAsia="Times New Roman" w:hAnsi="Times New Roman" w:cs="Times New Roman"/>
          <w:sz w:val="24"/>
          <w:szCs w:val="24"/>
        </w:rPr>
        <w:t>and</w:t>
      </w:r>
      <w:proofErr w:type="gramEnd"/>
      <w:r w:rsidR="00F47DB0" w:rsidRPr="00FD7E33">
        <w:rPr>
          <w:rFonts w:ascii="Times New Roman" w:eastAsia="Times New Roman" w:hAnsi="Times New Roman" w:cs="Times New Roman"/>
          <w:sz w:val="24"/>
          <w:szCs w:val="24"/>
        </w:rPr>
        <w:t xml:space="preserve"> the Holy Eucharist.</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ab/>
        <w:t xml:space="preserve">To synthesize </w:t>
      </w:r>
      <w:r w:rsidR="00FD7E33">
        <w:rPr>
          <w:rFonts w:ascii="Times New Roman" w:eastAsia="Times New Roman" w:hAnsi="Times New Roman" w:cs="Times New Roman"/>
          <w:sz w:val="24"/>
          <w:szCs w:val="24"/>
        </w:rPr>
        <w:t>previous Altar, Baptism, and Good Shepherd presentations.</w:t>
      </w:r>
    </w:p>
    <w:p w:rsidR="00FD7E33" w:rsidRDefault="00FD7E33" w:rsidP="00F47DB0">
      <w:pPr>
        <w:spacing w:after="0" w:line="240" w:lineRule="auto"/>
        <w:rPr>
          <w:rFonts w:ascii="Times New Roman" w:eastAsia="Times New Roman" w:hAnsi="Times New Roman" w:cs="Times New Roman"/>
          <w:sz w:val="24"/>
          <w:szCs w:val="24"/>
        </w:rPr>
      </w:pPr>
    </w:p>
    <w:p w:rsidR="00FD7E33" w:rsidRDefault="00FD7E33" w:rsidP="00F47DB0">
      <w:pPr>
        <w:spacing w:after="0" w:line="240" w:lineRule="auto"/>
        <w:rPr>
          <w:rFonts w:ascii="Times New Roman" w:eastAsia="Times New Roman" w:hAnsi="Times New Roman" w:cs="Times New Roman"/>
          <w:sz w:val="24"/>
          <w:szCs w:val="24"/>
        </w:rPr>
      </w:pPr>
    </w:p>
    <w:p w:rsidR="00FD7E33" w:rsidRDefault="00FD7E33" w:rsidP="00F47DB0">
      <w:pPr>
        <w:spacing w:after="0" w:line="240" w:lineRule="auto"/>
        <w:rPr>
          <w:rFonts w:ascii="Times New Roman" w:eastAsia="Times New Roman" w:hAnsi="Times New Roman" w:cs="Times New Roman"/>
          <w:b/>
          <w:bCs/>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lastRenderedPageBreak/>
        <w:t>Description of the Materials:  </w:t>
      </w: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ab/>
      </w:r>
      <w:r w:rsidRPr="00FD7E33">
        <w:rPr>
          <w:rFonts w:ascii="Times New Roman" w:eastAsia="Times New Roman" w:hAnsi="Times New Roman" w:cs="Times New Roman"/>
          <w:sz w:val="24"/>
          <w:szCs w:val="24"/>
        </w:rPr>
        <w:t>Good Shepherd</w:t>
      </w:r>
      <w:r w:rsidR="00FD7E33">
        <w:rPr>
          <w:rFonts w:ascii="Times New Roman" w:eastAsia="Times New Roman" w:hAnsi="Times New Roman" w:cs="Times New Roman"/>
          <w:sz w:val="24"/>
          <w:szCs w:val="24"/>
        </w:rPr>
        <w:t xml:space="preserve"> parable materials </w:t>
      </w:r>
      <w:r w:rsidRPr="00FD7E33">
        <w:rPr>
          <w:rFonts w:ascii="Times New Roman" w:eastAsia="Times New Roman" w:hAnsi="Times New Roman" w:cs="Times New Roman"/>
          <w:sz w:val="24"/>
          <w:szCs w:val="24"/>
        </w:rPr>
        <w:t>and round, wooden “true fold”</w:t>
      </w:r>
      <w:r w:rsidR="00FD7E33">
        <w:rPr>
          <w:rFonts w:ascii="Times New Roman" w:eastAsia="Times New Roman" w:hAnsi="Times New Roman" w:cs="Times New Roman"/>
          <w:sz w:val="24"/>
          <w:szCs w:val="24"/>
        </w:rPr>
        <w:t xml:space="preserve"> base painted green or </w:t>
      </w:r>
      <w:r w:rsidR="001F055A" w:rsidRPr="00FD7E33">
        <w:rPr>
          <w:rFonts w:ascii="Times New Roman" w:eastAsia="Times New Roman" w:hAnsi="Times New Roman" w:cs="Times New Roman"/>
          <w:sz w:val="24"/>
          <w:szCs w:val="24"/>
        </w:rPr>
        <w:t>covered in green felt</w:t>
      </w:r>
      <w:r w:rsidRPr="00FD7E33">
        <w:rPr>
          <w:rFonts w:ascii="Times New Roman" w:eastAsia="Times New Roman" w:hAnsi="Times New Roman" w:cs="Times New Roman"/>
          <w:sz w:val="24"/>
          <w:szCs w:val="24"/>
        </w:rPr>
        <w:t xml:space="preserve">, small altar table, altar cloth, 10 figures </w:t>
      </w:r>
      <w:r w:rsidR="001F055A" w:rsidRPr="00FD7E33">
        <w:rPr>
          <w:rFonts w:ascii="Times New Roman" w:eastAsia="Times New Roman" w:hAnsi="Times New Roman" w:cs="Times New Roman"/>
          <w:sz w:val="24"/>
          <w:szCs w:val="24"/>
        </w:rPr>
        <w:t xml:space="preserve">(2D) </w:t>
      </w:r>
      <w:r w:rsidRPr="00FD7E33">
        <w:rPr>
          <w:rFonts w:ascii="Times New Roman" w:eastAsia="Times New Roman" w:hAnsi="Times New Roman" w:cs="Times New Roman"/>
          <w:sz w:val="24"/>
          <w:szCs w:val="24"/>
        </w:rPr>
        <w:t xml:space="preserve">- 9 international people, 1 priest; </w:t>
      </w:r>
      <w:r w:rsidR="00F05D73" w:rsidRPr="00FD7E33">
        <w:rPr>
          <w:rFonts w:ascii="Times New Roman" w:eastAsia="Times New Roman" w:hAnsi="Times New Roman" w:cs="Times New Roman"/>
          <w:sz w:val="24"/>
          <w:szCs w:val="24"/>
        </w:rPr>
        <w:tab/>
      </w:r>
      <w:r w:rsidRPr="00FD7E33">
        <w:rPr>
          <w:rFonts w:ascii="Times New Roman" w:eastAsia="Times New Roman" w:hAnsi="Times New Roman" w:cs="Times New Roman"/>
          <w:sz w:val="24"/>
          <w:szCs w:val="24"/>
        </w:rPr>
        <w:t>smaller, 2D black and white Good Shepherd figure, paten with bread, chalice, Booklet with orange cover “The Presence of the Good Shepherd”.</w:t>
      </w:r>
    </w:p>
    <w:p w:rsidR="00F47DB0" w:rsidRPr="00FD7E33" w:rsidRDefault="00F47DB0" w:rsidP="00F47DB0">
      <w:pPr>
        <w:spacing w:after="0" w:line="240" w:lineRule="auto"/>
        <w:rPr>
          <w:rFonts w:ascii="Times New Roman" w:eastAsia="Times New Roman" w:hAnsi="Times New Roman" w:cs="Times New Roman"/>
          <w:sz w:val="24"/>
          <w:szCs w:val="24"/>
        </w:rPr>
      </w:pPr>
    </w:p>
    <w:p w:rsidR="00F47DB0" w:rsidRPr="00FD7E33" w:rsidRDefault="00F47DB0" w:rsidP="00F47DB0">
      <w:pPr>
        <w:spacing w:after="0" w:line="240" w:lineRule="auto"/>
        <w:rPr>
          <w:rFonts w:ascii="Times New Roman" w:eastAsia="Times New Roman" w:hAnsi="Times New Roman" w:cs="Times New Roman"/>
          <w:sz w:val="24"/>
          <w:szCs w:val="24"/>
        </w:rPr>
      </w:pPr>
      <w:r w:rsidRPr="00FD7E33">
        <w:rPr>
          <w:rFonts w:ascii="Times New Roman" w:eastAsia="Times New Roman" w:hAnsi="Times New Roman" w:cs="Times New Roman"/>
          <w:b/>
          <w:bCs/>
          <w:sz w:val="24"/>
          <w:szCs w:val="24"/>
        </w:rPr>
        <w:t>Moments of the Presentation:</w:t>
      </w:r>
    </w:p>
    <w:p w:rsidR="00F47DB0" w:rsidRPr="00FD7E33" w:rsidRDefault="00F47DB0" w:rsidP="00F47DB0">
      <w:pPr>
        <w:numPr>
          <w:ilvl w:val="0"/>
          <w:numId w:val="1"/>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Have ready the sheepfold with sheep and the Good Shepherd and the </w:t>
      </w:r>
      <w:r w:rsidR="008C5E30" w:rsidRPr="00FD7E33">
        <w:rPr>
          <w:rFonts w:ascii="Times New Roman" w:eastAsia="Times New Roman" w:hAnsi="Times New Roman" w:cs="Times New Roman"/>
          <w:sz w:val="24"/>
          <w:szCs w:val="24"/>
        </w:rPr>
        <w:t>true fold</w:t>
      </w:r>
      <w:r w:rsidRPr="00FD7E33">
        <w:rPr>
          <w:rFonts w:ascii="Times New Roman" w:eastAsia="Times New Roman" w:hAnsi="Times New Roman" w:cs="Times New Roman"/>
          <w:sz w:val="24"/>
          <w:szCs w:val="24"/>
        </w:rPr>
        <w:t>. Left to Right for the child’s point of view.</w:t>
      </w:r>
    </w:p>
    <w:p w:rsidR="00F47DB0" w:rsidRPr="00FD7E33" w:rsidRDefault="00F47DB0" w:rsidP="00F47DB0">
      <w:pPr>
        <w:numPr>
          <w:ilvl w:val="0"/>
          <w:numId w:val="1"/>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Have priest </w:t>
      </w:r>
      <w:r w:rsidR="004454D1">
        <w:rPr>
          <w:rFonts w:ascii="Times New Roman" w:eastAsia="Times New Roman" w:hAnsi="Times New Roman" w:cs="Times New Roman"/>
          <w:sz w:val="24"/>
          <w:szCs w:val="24"/>
        </w:rPr>
        <w:t xml:space="preserve">figure </w:t>
      </w:r>
      <w:r w:rsidRPr="00FD7E33">
        <w:rPr>
          <w:rFonts w:ascii="Times New Roman" w:eastAsia="Times New Roman" w:hAnsi="Times New Roman" w:cs="Times New Roman"/>
          <w:sz w:val="24"/>
          <w:szCs w:val="24"/>
        </w:rPr>
        <w:t>at your side.</w:t>
      </w:r>
    </w:p>
    <w:p w:rsidR="00F47DB0" w:rsidRPr="00FD7E33" w:rsidRDefault="00F47DB0" w:rsidP="00F47DB0">
      <w:pPr>
        <w:numPr>
          <w:ilvl w:val="0"/>
          <w:numId w:val="1"/>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When the children gather, they will find the sheep in the sheepfold with the Good Shepherd nearby.</w:t>
      </w:r>
    </w:p>
    <w:p w:rsidR="006D1D9E" w:rsidRDefault="00F47DB0" w:rsidP="00F47DB0">
      <w:pPr>
        <w:numPr>
          <w:ilvl w:val="0"/>
          <w:numId w:val="1"/>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The mediation begins </w:t>
      </w:r>
      <w:r w:rsidR="006D1D9E">
        <w:rPr>
          <w:rFonts w:ascii="Times New Roman" w:eastAsia="Times New Roman" w:hAnsi="Times New Roman" w:cs="Times New Roman"/>
          <w:sz w:val="24"/>
          <w:szCs w:val="24"/>
        </w:rPr>
        <w:t xml:space="preserve">by reading of </w:t>
      </w:r>
      <w:r w:rsidR="006D1D9E" w:rsidRPr="006D1D9E">
        <w:rPr>
          <w:rFonts w:ascii="Times New Roman" w:eastAsia="Calibri" w:hAnsi="Times New Roman" w:cs="Times New Roman"/>
          <w:sz w:val="24"/>
          <w:szCs w:val="24"/>
        </w:rPr>
        <w:t>Holy Bible, John 10:3b-5, 10b-11, 14-16</w:t>
      </w:r>
      <w:r w:rsidRPr="00FD7E33">
        <w:rPr>
          <w:rFonts w:ascii="Times New Roman" w:eastAsia="Times New Roman" w:hAnsi="Times New Roman" w:cs="Times New Roman"/>
          <w:sz w:val="24"/>
          <w:szCs w:val="24"/>
        </w:rPr>
        <w:t xml:space="preserve"> </w:t>
      </w:r>
      <w:r w:rsidR="006D1D9E">
        <w:rPr>
          <w:rFonts w:ascii="Times New Roman" w:eastAsia="Times New Roman" w:hAnsi="Times New Roman" w:cs="Times New Roman"/>
          <w:sz w:val="24"/>
          <w:szCs w:val="24"/>
        </w:rPr>
        <w:t xml:space="preserve">and moving the figures while reading. </w:t>
      </w:r>
    </w:p>
    <w:p w:rsidR="00F47DB0" w:rsidRPr="00FD7E33" w:rsidRDefault="006D1D9E" w:rsidP="00F47DB0">
      <w:pPr>
        <w:numPr>
          <w:ilvl w:val="0"/>
          <w:numId w:val="1"/>
        </w:num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After reading the Good Shepherd parable, ask,</w:t>
      </w:r>
      <w:r w:rsidR="00F47DB0" w:rsidRPr="00FD7E3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Who is the Good Shepherd?” “How does he care for his sheep?” “Who are the sheep?” –we are. </w:t>
      </w:r>
      <w:r w:rsidR="00F47DB0" w:rsidRPr="00FD7E33">
        <w:rPr>
          <w:rFonts w:ascii="Times New Roman" w:eastAsia="Times New Roman" w:hAnsi="Times New Roman" w:cs="Times New Roman"/>
          <w:sz w:val="24"/>
          <w:szCs w:val="24"/>
        </w:rPr>
        <w:t xml:space="preserve"> </w:t>
      </w:r>
    </w:p>
    <w:p w:rsidR="00F47DB0" w:rsidRPr="00FD7E33" w:rsidRDefault="00F47DB0" w:rsidP="00F47DB0">
      <w:pPr>
        <w:numPr>
          <w:ilvl w:val="0"/>
          <w:numId w:val="1"/>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We know He wants to be with His sheep</w:t>
      </w:r>
      <w:r w:rsidR="004F5555" w:rsidRPr="00FD7E33">
        <w:rPr>
          <w:rFonts w:ascii="Times New Roman" w:eastAsia="Times New Roman" w:hAnsi="Times New Roman" w:cs="Times New Roman"/>
          <w:sz w:val="24"/>
          <w:szCs w:val="24"/>
        </w:rPr>
        <w:t xml:space="preserve">. There is a place where He is with His sheep </w:t>
      </w:r>
      <w:r w:rsidRPr="00FD7E33">
        <w:rPr>
          <w:rFonts w:ascii="Times New Roman" w:eastAsia="Times New Roman" w:hAnsi="Times New Roman" w:cs="Times New Roman"/>
          <w:sz w:val="24"/>
          <w:szCs w:val="24"/>
        </w:rPr>
        <w:t>in the most particular way</w:t>
      </w:r>
      <w:r w:rsidR="004F5555" w:rsidRPr="00FD7E33">
        <w:rPr>
          <w:rFonts w:ascii="Times New Roman" w:eastAsia="Times New Roman" w:hAnsi="Times New Roman" w:cs="Times New Roman"/>
          <w:sz w:val="24"/>
          <w:szCs w:val="24"/>
        </w:rPr>
        <w:t xml:space="preserve"> -</w:t>
      </w:r>
      <w:r w:rsidRPr="00FD7E33">
        <w:rPr>
          <w:rFonts w:ascii="Times New Roman" w:eastAsia="Times New Roman" w:hAnsi="Times New Roman" w:cs="Times New Roman"/>
          <w:sz w:val="24"/>
          <w:szCs w:val="24"/>
        </w:rPr>
        <w:t xml:space="preserve"> in the Mass/Holy Eucharist.  </w:t>
      </w:r>
    </w:p>
    <w:p w:rsidR="00F47DB0" w:rsidRPr="00FD7E33" w:rsidRDefault="008C5E30" w:rsidP="00F47DB0">
      <w:pPr>
        <w:numPr>
          <w:ilvl w:val="1"/>
          <w:numId w:val="2"/>
        </w:numPr>
        <w:spacing w:after="0" w:line="240" w:lineRule="auto"/>
        <w:ind w:left="1440" w:hanging="360"/>
        <w:textAlignment w:val="baseline"/>
        <w:rPr>
          <w:rFonts w:ascii="Times New Roman" w:eastAsia="Times New Roman" w:hAnsi="Times New Roman" w:cs="Times New Roman"/>
          <w:i/>
          <w:iCs/>
          <w:sz w:val="24"/>
          <w:szCs w:val="24"/>
        </w:rPr>
      </w:pPr>
      <w:r w:rsidRPr="00FD7E33">
        <w:rPr>
          <w:rFonts w:ascii="Times New Roman" w:eastAsia="Times New Roman" w:hAnsi="Times New Roman" w:cs="Times New Roman"/>
          <w:i/>
          <w:iCs/>
          <w:sz w:val="24"/>
          <w:szCs w:val="24"/>
        </w:rPr>
        <w:t>Separate the sheepfold from the true fold and p</w:t>
      </w:r>
      <w:r w:rsidR="00F47DB0" w:rsidRPr="00FD7E33">
        <w:rPr>
          <w:rFonts w:ascii="Times New Roman" w:eastAsia="Times New Roman" w:hAnsi="Times New Roman" w:cs="Times New Roman"/>
          <w:i/>
          <w:iCs/>
          <w:sz w:val="24"/>
          <w:szCs w:val="24"/>
        </w:rPr>
        <w:t xml:space="preserve">lace altar </w:t>
      </w:r>
      <w:r w:rsidRPr="00FD7E33">
        <w:rPr>
          <w:rFonts w:ascii="Times New Roman" w:eastAsia="Times New Roman" w:hAnsi="Times New Roman" w:cs="Times New Roman"/>
          <w:i/>
          <w:iCs/>
          <w:sz w:val="24"/>
          <w:szCs w:val="24"/>
        </w:rPr>
        <w:t xml:space="preserve">and altar </w:t>
      </w:r>
      <w:r w:rsidR="00F47DB0" w:rsidRPr="00FD7E33">
        <w:rPr>
          <w:rFonts w:ascii="Times New Roman" w:eastAsia="Times New Roman" w:hAnsi="Times New Roman" w:cs="Times New Roman"/>
          <w:i/>
          <w:iCs/>
          <w:sz w:val="24"/>
          <w:szCs w:val="24"/>
        </w:rPr>
        <w:t xml:space="preserve">linen </w:t>
      </w:r>
      <w:r w:rsidRPr="00FD7E33">
        <w:rPr>
          <w:rFonts w:ascii="Times New Roman" w:eastAsia="Times New Roman" w:hAnsi="Times New Roman" w:cs="Times New Roman"/>
          <w:i/>
          <w:iCs/>
          <w:sz w:val="24"/>
          <w:szCs w:val="24"/>
        </w:rPr>
        <w:t>on true fold</w:t>
      </w:r>
      <w:r w:rsidR="00F47DB0" w:rsidRPr="00FD7E33">
        <w:rPr>
          <w:rFonts w:ascii="Times New Roman" w:eastAsia="Times New Roman" w:hAnsi="Times New Roman" w:cs="Times New Roman"/>
          <w:i/>
          <w:iCs/>
          <w:strike/>
          <w:sz w:val="24"/>
          <w:szCs w:val="24"/>
        </w:rPr>
        <w:t>.</w:t>
      </w:r>
      <w:r w:rsidR="00F47DB0" w:rsidRPr="00FD7E33">
        <w:rPr>
          <w:rFonts w:ascii="Times New Roman" w:eastAsia="Times New Roman" w:hAnsi="Times New Roman" w:cs="Times New Roman"/>
          <w:i/>
          <w:iCs/>
          <w:sz w:val="24"/>
          <w:szCs w:val="24"/>
        </w:rPr>
        <w:t xml:space="preserve">  </w:t>
      </w:r>
    </w:p>
    <w:p w:rsidR="00F47DB0" w:rsidRPr="00FD7E33" w:rsidRDefault="000276A5" w:rsidP="00F47DB0">
      <w:pPr>
        <w:numPr>
          <w:ilvl w:val="1"/>
          <w:numId w:val="2"/>
        </w:numPr>
        <w:spacing w:after="0" w:line="240" w:lineRule="auto"/>
        <w:ind w:left="1440" w:hanging="360"/>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47DB0" w:rsidRPr="00FD7E33">
        <w:rPr>
          <w:rFonts w:ascii="Times New Roman" w:eastAsia="Times New Roman" w:hAnsi="Times New Roman" w:cs="Times New Roman"/>
          <w:sz w:val="24"/>
          <w:szCs w:val="24"/>
        </w:rPr>
        <w:t xml:space="preserve">He calls to His sheep and </w:t>
      </w:r>
      <w:r>
        <w:rPr>
          <w:rFonts w:ascii="Times New Roman" w:eastAsia="Times New Roman" w:hAnsi="Times New Roman" w:cs="Times New Roman"/>
          <w:sz w:val="24"/>
          <w:szCs w:val="24"/>
        </w:rPr>
        <w:t>they go to Him around the Altar. When did the Good Shepherd first call you by name? During what sacrament?” -Baptism</w:t>
      </w:r>
    </w:p>
    <w:p w:rsidR="00F47DB0" w:rsidRPr="00FD7E33" w:rsidRDefault="00F47DB0" w:rsidP="00F47DB0">
      <w:pPr>
        <w:numPr>
          <w:ilvl w:val="1"/>
          <w:numId w:val="2"/>
        </w:numPr>
        <w:spacing w:after="0" w:line="240" w:lineRule="auto"/>
        <w:ind w:left="1440" w:hanging="360"/>
        <w:textAlignment w:val="baseline"/>
        <w:rPr>
          <w:rFonts w:ascii="Times New Roman" w:eastAsia="Times New Roman" w:hAnsi="Times New Roman" w:cs="Times New Roman"/>
          <w:i/>
          <w:iCs/>
          <w:sz w:val="24"/>
          <w:szCs w:val="24"/>
        </w:rPr>
      </w:pPr>
      <w:r w:rsidRPr="00FD7E33">
        <w:rPr>
          <w:rFonts w:ascii="Times New Roman" w:eastAsia="Times New Roman" w:hAnsi="Times New Roman" w:cs="Times New Roman"/>
          <w:i/>
          <w:iCs/>
          <w:sz w:val="24"/>
          <w:szCs w:val="24"/>
        </w:rPr>
        <w:t>Place the</w:t>
      </w:r>
      <w:r w:rsidR="00B0687C" w:rsidRPr="00FD7E33">
        <w:rPr>
          <w:rFonts w:ascii="Times New Roman" w:eastAsia="Times New Roman" w:hAnsi="Times New Roman" w:cs="Times New Roman"/>
          <w:i/>
          <w:iCs/>
          <w:sz w:val="24"/>
          <w:szCs w:val="24"/>
        </w:rPr>
        <w:t xml:space="preserve"> black and </w:t>
      </w:r>
      <w:r w:rsidR="00696559" w:rsidRPr="00FD7E33">
        <w:rPr>
          <w:rFonts w:ascii="Times New Roman" w:eastAsia="Times New Roman" w:hAnsi="Times New Roman" w:cs="Times New Roman"/>
          <w:i/>
          <w:iCs/>
          <w:sz w:val="24"/>
          <w:szCs w:val="24"/>
        </w:rPr>
        <w:t xml:space="preserve">white Good Shepherd statue on the Altar table </w:t>
      </w:r>
      <w:r w:rsidR="008C5E30" w:rsidRPr="00FD7E33">
        <w:rPr>
          <w:rFonts w:ascii="Times New Roman" w:eastAsia="Times New Roman" w:hAnsi="Times New Roman" w:cs="Times New Roman"/>
          <w:i/>
          <w:iCs/>
          <w:sz w:val="24"/>
          <w:szCs w:val="24"/>
        </w:rPr>
        <w:t>and move the sheep, one by one,</w:t>
      </w:r>
      <w:r w:rsidRPr="00FD7E33">
        <w:rPr>
          <w:rFonts w:ascii="Times New Roman" w:eastAsia="Times New Roman" w:hAnsi="Times New Roman" w:cs="Times New Roman"/>
          <w:i/>
          <w:iCs/>
          <w:sz w:val="24"/>
          <w:szCs w:val="24"/>
        </w:rPr>
        <w:t xml:space="preserve"> around the altar, the children may help you do this</w:t>
      </w:r>
      <w:r w:rsidR="008C5E30" w:rsidRPr="00FD7E33">
        <w:rPr>
          <w:rFonts w:ascii="Times New Roman" w:eastAsia="Times New Roman" w:hAnsi="Times New Roman" w:cs="Times New Roman"/>
          <w:i/>
          <w:iCs/>
          <w:sz w:val="24"/>
          <w:szCs w:val="24"/>
        </w:rPr>
        <w:t xml:space="preserve"> if it does not interrupt the prayerfulness of the moment. Close the sheep fold</w:t>
      </w:r>
    </w:p>
    <w:p w:rsidR="00F47DB0" w:rsidRPr="00FD7E33" w:rsidRDefault="000276A5" w:rsidP="00F47DB0">
      <w:pPr>
        <w:numPr>
          <w:ilvl w:val="0"/>
          <w:numId w:val="2"/>
        </w:num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D1D9E">
        <w:rPr>
          <w:rFonts w:ascii="Times New Roman" w:eastAsia="Times New Roman" w:hAnsi="Times New Roman" w:cs="Times New Roman"/>
          <w:sz w:val="24"/>
          <w:szCs w:val="24"/>
        </w:rPr>
        <w:t xml:space="preserve">When we go to Mass, </w:t>
      </w:r>
      <w:r w:rsidR="008C5E30" w:rsidRPr="00FD7E33">
        <w:rPr>
          <w:rFonts w:ascii="Times New Roman" w:eastAsia="Times New Roman" w:hAnsi="Times New Roman" w:cs="Times New Roman"/>
          <w:sz w:val="24"/>
          <w:szCs w:val="24"/>
        </w:rPr>
        <w:t>w</w:t>
      </w:r>
      <w:r w:rsidR="00F47DB0" w:rsidRPr="00FD7E33">
        <w:rPr>
          <w:rFonts w:ascii="Times New Roman" w:eastAsia="Times New Roman" w:hAnsi="Times New Roman" w:cs="Times New Roman"/>
          <w:sz w:val="24"/>
          <w:szCs w:val="24"/>
        </w:rPr>
        <w:t xml:space="preserve">e know </w:t>
      </w:r>
      <w:r w:rsidR="008C5E30" w:rsidRPr="00FD7E33">
        <w:rPr>
          <w:rFonts w:ascii="Times New Roman" w:eastAsia="Times New Roman" w:hAnsi="Times New Roman" w:cs="Times New Roman"/>
          <w:sz w:val="24"/>
          <w:szCs w:val="24"/>
        </w:rPr>
        <w:t xml:space="preserve">He </w:t>
      </w:r>
      <w:r w:rsidR="00F47DB0" w:rsidRPr="00FD7E33">
        <w:rPr>
          <w:rFonts w:ascii="Times New Roman" w:eastAsia="Times New Roman" w:hAnsi="Times New Roman" w:cs="Times New Roman"/>
          <w:sz w:val="24"/>
          <w:szCs w:val="24"/>
        </w:rPr>
        <w:t>is not present in the statue</w:t>
      </w:r>
      <w:r w:rsidR="008C5E30" w:rsidRPr="00FD7E33">
        <w:rPr>
          <w:rFonts w:ascii="Times New Roman" w:eastAsia="Times New Roman" w:hAnsi="Times New Roman" w:cs="Times New Roman"/>
          <w:sz w:val="24"/>
          <w:szCs w:val="24"/>
        </w:rPr>
        <w:t>. How is He present?</w:t>
      </w:r>
      <w:r>
        <w:rPr>
          <w:rFonts w:ascii="Times New Roman" w:eastAsia="Times New Roman" w:hAnsi="Times New Roman" w:cs="Times New Roman"/>
          <w:sz w:val="24"/>
          <w:szCs w:val="24"/>
        </w:rPr>
        <w:t>”</w:t>
      </w:r>
      <w:r w:rsidR="006D1D9E">
        <w:rPr>
          <w:rFonts w:ascii="Times New Roman" w:eastAsia="Times New Roman" w:hAnsi="Times New Roman" w:cs="Times New Roman"/>
          <w:sz w:val="24"/>
          <w:szCs w:val="24"/>
        </w:rPr>
        <w:t xml:space="preserve"> </w:t>
      </w:r>
      <w:r w:rsidR="00E06415" w:rsidRPr="00FD7E33">
        <w:rPr>
          <w:rFonts w:ascii="Times New Roman" w:eastAsia="Times New Roman" w:hAnsi="Times New Roman" w:cs="Times New Roman"/>
          <w:strike/>
          <w:sz w:val="24"/>
          <w:szCs w:val="24"/>
        </w:rPr>
        <w:t xml:space="preserve"> </w:t>
      </w:r>
      <w:proofErr w:type="gramStart"/>
      <w:r w:rsidR="00F47DB0" w:rsidRPr="00FD7E33">
        <w:rPr>
          <w:rFonts w:ascii="Times New Roman" w:eastAsia="Times New Roman" w:hAnsi="Times New Roman" w:cs="Times New Roman"/>
          <w:sz w:val="24"/>
          <w:szCs w:val="24"/>
        </w:rPr>
        <w:t>in</w:t>
      </w:r>
      <w:proofErr w:type="gramEnd"/>
      <w:r w:rsidR="00F47DB0" w:rsidRPr="00FD7E33">
        <w:rPr>
          <w:rFonts w:ascii="Times New Roman" w:eastAsia="Times New Roman" w:hAnsi="Times New Roman" w:cs="Times New Roman"/>
          <w:sz w:val="24"/>
          <w:szCs w:val="24"/>
        </w:rPr>
        <w:t xml:space="preserve"> the Bread and in the Wine. The Good Shepherd is present to the sheep in the most particular way.</w:t>
      </w:r>
    </w:p>
    <w:p w:rsidR="00F47DB0" w:rsidRPr="00FD7E33" w:rsidRDefault="008C5E30" w:rsidP="00F47DB0">
      <w:pPr>
        <w:numPr>
          <w:ilvl w:val="1"/>
          <w:numId w:val="3"/>
        </w:numPr>
        <w:spacing w:after="0" w:line="240" w:lineRule="auto"/>
        <w:textAlignment w:val="baseline"/>
        <w:rPr>
          <w:rFonts w:ascii="Times New Roman" w:eastAsia="Times New Roman" w:hAnsi="Times New Roman" w:cs="Times New Roman"/>
          <w:i/>
          <w:iCs/>
          <w:sz w:val="24"/>
          <w:szCs w:val="24"/>
        </w:rPr>
      </w:pPr>
      <w:r w:rsidRPr="00FD7E33">
        <w:rPr>
          <w:rFonts w:ascii="Times New Roman" w:eastAsia="Times New Roman" w:hAnsi="Times New Roman" w:cs="Times New Roman"/>
          <w:i/>
          <w:iCs/>
          <w:sz w:val="24"/>
          <w:szCs w:val="24"/>
        </w:rPr>
        <w:t xml:space="preserve">Place </w:t>
      </w:r>
      <w:r w:rsidR="00F47DB0" w:rsidRPr="00FD7E33">
        <w:rPr>
          <w:rFonts w:ascii="Times New Roman" w:eastAsia="Times New Roman" w:hAnsi="Times New Roman" w:cs="Times New Roman"/>
          <w:i/>
          <w:iCs/>
          <w:sz w:val="24"/>
          <w:szCs w:val="24"/>
        </w:rPr>
        <w:t>the paten and chalice</w:t>
      </w:r>
      <w:r w:rsidRPr="00FD7E33">
        <w:rPr>
          <w:rFonts w:ascii="Times New Roman" w:eastAsia="Times New Roman" w:hAnsi="Times New Roman" w:cs="Times New Roman"/>
          <w:i/>
          <w:iCs/>
          <w:sz w:val="24"/>
          <w:szCs w:val="24"/>
        </w:rPr>
        <w:t xml:space="preserve"> on the altar. Remove statue. </w:t>
      </w:r>
      <w:r w:rsidR="006D1D9E">
        <w:rPr>
          <w:rFonts w:ascii="Times New Roman" w:eastAsia="Times New Roman" w:hAnsi="Times New Roman" w:cs="Times New Roman"/>
          <w:iCs/>
          <w:sz w:val="24"/>
          <w:szCs w:val="24"/>
        </w:rPr>
        <w:t xml:space="preserve">We know this so well </w:t>
      </w:r>
      <w:r w:rsidR="001F07DB" w:rsidRPr="00FD7E33">
        <w:rPr>
          <w:rFonts w:ascii="Times New Roman" w:eastAsia="Times New Roman" w:hAnsi="Times New Roman" w:cs="Times New Roman"/>
          <w:iCs/>
          <w:sz w:val="24"/>
          <w:szCs w:val="24"/>
        </w:rPr>
        <w:t xml:space="preserve">in our hearts that the </w:t>
      </w:r>
      <w:r w:rsidR="00F05D73" w:rsidRPr="00FD7E33">
        <w:rPr>
          <w:rFonts w:ascii="Times New Roman" w:eastAsia="Times New Roman" w:hAnsi="Times New Roman" w:cs="Times New Roman"/>
          <w:iCs/>
          <w:sz w:val="24"/>
          <w:szCs w:val="24"/>
        </w:rPr>
        <w:tab/>
      </w:r>
      <w:r w:rsidR="001F07DB" w:rsidRPr="00FD7E33">
        <w:rPr>
          <w:rFonts w:ascii="Times New Roman" w:eastAsia="Times New Roman" w:hAnsi="Times New Roman" w:cs="Times New Roman"/>
          <w:iCs/>
          <w:sz w:val="24"/>
          <w:szCs w:val="24"/>
        </w:rPr>
        <w:t xml:space="preserve">Good Shepherd is with us, we don’t need a statue to remind us. </w:t>
      </w:r>
    </w:p>
    <w:p w:rsidR="00F47DB0" w:rsidRPr="00FD7E33" w:rsidRDefault="001F07DB" w:rsidP="00F47DB0">
      <w:pPr>
        <w:numPr>
          <w:ilvl w:val="0"/>
          <w:numId w:val="3"/>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Who are these sheep? </w:t>
      </w:r>
      <w:r w:rsidR="00F47DB0" w:rsidRPr="00FD7E33">
        <w:rPr>
          <w:rFonts w:ascii="Times New Roman" w:eastAsia="Times New Roman" w:hAnsi="Times New Roman" w:cs="Times New Roman"/>
          <w:sz w:val="24"/>
          <w:szCs w:val="24"/>
        </w:rPr>
        <w:t>….people</w:t>
      </w:r>
      <w:r w:rsidR="006D1D9E">
        <w:rPr>
          <w:rFonts w:ascii="Times New Roman" w:eastAsia="Times New Roman" w:hAnsi="Times New Roman" w:cs="Times New Roman"/>
          <w:sz w:val="24"/>
          <w:szCs w:val="24"/>
        </w:rPr>
        <w:t>, you</w:t>
      </w:r>
      <w:r w:rsidRPr="00FD7E33">
        <w:rPr>
          <w:rFonts w:ascii="Times New Roman" w:eastAsia="Times New Roman" w:hAnsi="Times New Roman" w:cs="Times New Roman"/>
          <w:sz w:val="24"/>
          <w:szCs w:val="24"/>
        </w:rPr>
        <w:t xml:space="preserve">, me, </w:t>
      </w:r>
      <w:proofErr w:type="gramStart"/>
      <w:r w:rsidRPr="00FD7E33">
        <w:rPr>
          <w:rFonts w:ascii="Times New Roman" w:eastAsia="Times New Roman" w:hAnsi="Times New Roman" w:cs="Times New Roman"/>
          <w:sz w:val="24"/>
          <w:szCs w:val="24"/>
        </w:rPr>
        <w:t>us</w:t>
      </w:r>
      <w:proofErr w:type="gramEnd"/>
      <w:r w:rsidR="000276A5">
        <w:rPr>
          <w:rFonts w:ascii="Times New Roman" w:eastAsia="Times New Roman" w:hAnsi="Times New Roman" w:cs="Times New Roman"/>
          <w:sz w:val="24"/>
          <w:szCs w:val="24"/>
        </w:rPr>
        <w:t>.</w:t>
      </w:r>
    </w:p>
    <w:p w:rsidR="00F47DB0" w:rsidRPr="00FD7E33" w:rsidRDefault="00F47DB0" w:rsidP="00E06415">
      <w:pPr>
        <w:numPr>
          <w:ilvl w:val="1"/>
          <w:numId w:val="4"/>
        </w:numPr>
        <w:spacing w:after="0" w:line="240" w:lineRule="auto"/>
        <w:textAlignment w:val="baseline"/>
        <w:rPr>
          <w:rFonts w:ascii="Times New Roman" w:eastAsia="Times New Roman" w:hAnsi="Times New Roman" w:cs="Times New Roman"/>
          <w:i/>
          <w:iCs/>
          <w:sz w:val="24"/>
          <w:szCs w:val="24"/>
        </w:rPr>
      </w:pPr>
      <w:r w:rsidRPr="00FD7E33">
        <w:rPr>
          <w:rFonts w:ascii="Times New Roman" w:eastAsia="Times New Roman" w:hAnsi="Times New Roman" w:cs="Times New Roman"/>
          <w:sz w:val="24"/>
          <w:szCs w:val="24"/>
        </w:rPr>
        <w:t xml:space="preserve">People gather </w:t>
      </w:r>
      <w:r w:rsidR="001F07DB" w:rsidRPr="00FD7E33">
        <w:rPr>
          <w:rFonts w:ascii="Times New Roman" w:eastAsia="Times New Roman" w:hAnsi="Times New Roman" w:cs="Times New Roman"/>
          <w:sz w:val="24"/>
          <w:szCs w:val="24"/>
        </w:rPr>
        <w:t>around the sheepfold of Jesus …</w:t>
      </w:r>
      <w:r w:rsidR="00E06415" w:rsidRPr="00FD7E33">
        <w:rPr>
          <w:rFonts w:ascii="Times New Roman" w:eastAsia="Times New Roman" w:hAnsi="Times New Roman" w:cs="Times New Roman"/>
          <w:i/>
          <w:iCs/>
          <w:sz w:val="24"/>
          <w:szCs w:val="24"/>
        </w:rPr>
        <w:t xml:space="preserve"> </w:t>
      </w:r>
      <w:r w:rsidRPr="00FD7E33">
        <w:rPr>
          <w:rFonts w:ascii="Times New Roman" w:eastAsia="Times New Roman" w:hAnsi="Times New Roman" w:cs="Times New Roman"/>
          <w:i/>
          <w:iCs/>
          <w:sz w:val="24"/>
          <w:szCs w:val="24"/>
        </w:rPr>
        <w:t>Exchange the figures of sheep with the international figures</w:t>
      </w:r>
      <w:r w:rsidR="001F07DB" w:rsidRPr="00FD7E33">
        <w:rPr>
          <w:rFonts w:ascii="Times New Roman" w:eastAsia="Times New Roman" w:hAnsi="Times New Roman" w:cs="Times New Roman"/>
          <w:i/>
          <w:iCs/>
          <w:sz w:val="24"/>
          <w:szCs w:val="24"/>
        </w:rPr>
        <w:t>, placing figures around the altar like the sheep were. Leave one sheep ….</w:t>
      </w:r>
    </w:p>
    <w:p w:rsidR="001F07DB" w:rsidRPr="00FD7E33" w:rsidRDefault="001F07DB" w:rsidP="001F07DB">
      <w:pPr>
        <w:pStyle w:val="ListParagraph"/>
        <w:spacing w:after="0" w:line="240" w:lineRule="auto"/>
        <w:ind w:left="1800"/>
        <w:textAlignment w:val="baseline"/>
        <w:rPr>
          <w:rFonts w:ascii="Times New Roman" w:eastAsia="Times New Roman" w:hAnsi="Times New Roman" w:cs="Times New Roman"/>
          <w:i/>
          <w:iCs/>
          <w:sz w:val="24"/>
          <w:szCs w:val="24"/>
        </w:rPr>
      </w:pPr>
    </w:p>
    <w:p w:rsidR="001F07DB" w:rsidRPr="00FD7E33" w:rsidRDefault="00F47DB0"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At the last sheep: </w:t>
      </w:r>
      <w:r w:rsidR="004454D1">
        <w:rPr>
          <w:rFonts w:ascii="Times New Roman" w:eastAsia="Times New Roman" w:hAnsi="Times New Roman" w:cs="Times New Roman"/>
          <w:sz w:val="24"/>
          <w:szCs w:val="24"/>
        </w:rPr>
        <w:t>“</w:t>
      </w:r>
      <w:r w:rsidRPr="00FD7E33">
        <w:rPr>
          <w:rFonts w:ascii="Times New Roman" w:eastAsia="Times New Roman" w:hAnsi="Times New Roman" w:cs="Times New Roman"/>
          <w:sz w:val="24"/>
          <w:szCs w:val="24"/>
        </w:rPr>
        <w:t xml:space="preserve">We know that among all the sheep there is one sheep who has a </w:t>
      </w:r>
      <w:r w:rsidR="001F07DB" w:rsidRPr="00FD7E33">
        <w:rPr>
          <w:rFonts w:ascii="Times New Roman" w:eastAsia="Times New Roman" w:hAnsi="Times New Roman" w:cs="Times New Roman"/>
          <w:sz w:val="24"/>
          <w:szCs w:val="24"/>
        </w:rPr>
        <w:t xml:space="preserve">particular role </w:t>
      </w:r>
      <w:r w:rsidR="00650957" w:rsidRPr="00FD7E33">
        <w:rPr>
          <w:rFonts w:ascii="Times New Roman" w:eastAsia="Times New Roman" w:hAnsi="Times New Roman" w:cs="Times New Roman"/>
          <w:sz w:val="24"/>
          <w:szCs w:val="24"/>
        </w:rPr>
        <w:t>a</w:t>
      </w:r>
      <w:r w:rsidRPr="00FD7E33">
        <w:rPr>
          <w:rFonts w:ascii="Times New Roman" w:eastAsia="Times New Roman" w:hAnsi="Times New Roman" w:cs="Times New Roman"/>
          <w:sz w:val="24"/>
          <w:szCs w:val="24"/>
        </w:rPr>
        <w:t>nd work.  </w:t>
      </w:r>
      <w:r w:rsidR="001F07DB" w:rsidRPr="00FD7E33">
        <w:rPr>
          <w:rFonts w:ascii="Times New Roman" w:eastAsia="Times New Roman" w:hAnsi="Times New Roman" w:cs="Times New Roman"/>
          <w:sz w:val="24"/>
          <w:szCs w:val="24"/>
        </w:rPr>
        <w:t>It is his role to repeat the wor</w:t>
      </w:r>
      <w:r w:rsidR="004454D1">
        <w:rPr>
          <w:rFonts w:ascii="Times New Roman" w:eastAsia="Times New Roman" w:hAnsi="Times New Roman" w:cs="Times New Roman"/>
          <w:sz w:val="24"/>
          <w:szCs w:val="24"/>
        </w:rPr>
        <w:t>ds of Jesus at the Last Supper.”</w:t>
      </w:r>
    </w:p>
    <w:p w:rsidR="001F07DB" w:rsidRPr="00FD7E33" w:rsidRDefault="001F07DB" w:rsidP="001F07DB">
      <w:pPr>
        <w:pStyle w:val="ListParagraph"/>
        <w:rPr>
          <w:rFonts w:ascii="Times New Roman" w:eastAsia="Times New Roman" w:hAnsi="Times New Roman" w:cs="Times New Roman"/>
          <w:i/>
          <w:iCs/>
          <w:sz w:val="24"/>
          <w:szCs w:val="24"/>
        </w:rPr>
      </w:pPr>
    </w:p>
    <w:p w:rsidR="001F07DB" w:rsidRPr="00FD7E33" w:rsidRDefault="00F47DB0"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i/>
          <w:iCs/>
          <w:sz w:val="24"/>
          <w:szCs w:val="24"/>
        </w:rPr>
        <w:t>Replace last sheep with the priest figure. Place next to other figures around the altar, then put separately behind the altar</w:t>
      </w:r>
    </w:p>
    <w:p w:rsidR="001F07DB" w:rsidRPr="00FD7E33" w:rsidRDefault="001F07DB" w:rsidP="001F07DB">
      <w:pPr>
        <w:pStyle w:val="ListParagraph"/>
        <w:rPr>
          <w:rFonts w:ascii="Times New Roman" w:eastAsia="Times New Roman" w:hAnsi="Times New Roman" w:cs="Times New Roman"/>
          <w:sz w:val="24"/>
          <w:szCs w:val="24"/>
        </w:rPr>
      </w:pPr>
    </w:p>
    <w:p w:rsidR="001F07DB" w:rsidRPr="00FD7E33" w:rsidRDefault="001F07DB"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It is the priest who repeats the words of Jesus at the Last Supper. </w:t>
      </w:r>
      <w:r w:rsidR="000276A5">
        <w:rPr>
          <w:rFonts w:ascii="Times New Roman" w:eastAsia="Times New Roman" w:hAnsi="Times New Roman" w:cs="Times New Roman"/>
          <w:sz w:val="24"/>
          <w:szCs w:val="24"/>
        </w:rPr>
        <w:t xml:space="preserve">“Take and eat. </w:t>
      </w:r>
      <w:r w:rsidR="00F47DB0" w:rsidRPr="00FD7E33">
        <w:rPr>
          <w:rFonts w:ascii="Times New Roman" w:eastAsia="Times New Roman" w:hAnsi="Times New Roman" w:cs="Times New Roman"/>
          <w:sz w:val="24"/>
          <w:szCs w:val="24"/>
        </w:rPr>
        <w:t>Thi</w:t>
      </w:r>
      <w:r w:rsidR="000276A5">
        <w:rPr>
          <w:rFonts w:ascii="Times New Roman" w:eastAsia="Times New Roman" w:hAnsi="Times New Roman" w:cs="Times New Roman"/>
          <w:sz w:val="24"/>
          <w:szCs w:val="24"/>
        </w:rPr>
        <w:t xml:space="preserve">s is my Body given up for you. </w:t>
      </w:r>
      <w:r w:rsidR="00F47DB0" w:rsidRPr="00FD7E33">
        <w:rPr>
          <w:rFonts w:ascii="Times New Roman" w:eastAsia="Times New Roman" w:hAnsi="Times New Roman" w:cs="Times New Roman"/>
          <w:sz w:val="24"/>
          <w:szCs w:val="24"/>
        </w:rPr>
        <w:t>Take and drink. This is my Blood shed for you.”  </w:t>
      </w:r>
    </w:p>
    <w:p w:rsidR="001F07DB" w:rsidRPr="00FD7E33" w:rsidRDefault="001F07DB" w:rsidP="001F07DB">
      <w:pPr>
        <w:pStyle w:val="ListParagraph"/>
        <w:rPr>
          <w:rFonts w:ascii="Times New Roman" w:eastAsia="Times New Roman" w:hAnsi="Times New Roman" w:cs="Times New Roman"/>
          <w:sz w:val="24"/>
          <w:szCs w:val="24"/>
        </w:rPr>
      </w:pPr>
    </w:p>
    <w:p w:rsidR="001F07DB" w:rsidRPr="00FD7E33" w:rsidRDefault="00F47DB0"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lastRenderedPageBreak/>
        <w:t>The priest speaks Jesus’ words, the words He used to express His desire to be with all people from all time and from all places.</w:t>
      </w:r>
    </w:p>
    <w:p w:rsidR="001F07DB" w:rsidRPr="00FD7E33" w:rsidRDefault="001F07DB" w:rsidP="001F07DB">
      <w:pPr>
        <w:pStyle w:val="ListParagraph"/>
        <w:rPr>
          <w:rFonts w:ascii="Times New Roman" w:eastAsia="Times New Roman" w:hAnsi="Times New Roman" w:cs="Times New Roman"/>
          <w:sz w:val="24"/>
          <w:szCs w:val="24"/>
        </w:rPr>
      </w:pPr>
    </w:p>
    <w:p w:rsidR="001F07DB" w:rsidRPr="00FD7E33" w:rsidRDefault="00F47DB0"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Consider asking what the child might notice about the people; from different parts of the world</w:t>
      </w:r>
      <w:r w:rsidR="00F8308E" w:rsidRPr="00FD7E33">
        <w:rPr>
          <w:rFonts w:ascii="Times New Roman" w:eastAsia="Times New Roman" w:hAnsi="Times New Roman" w:cs="Times New Roman"/>
          <w:sz w:val="24"/>
          <w:szCs w:val="24"/>
        </w:rPr>
        <w:t>, they are all dressed differently</w:t>
      </w:r>
      <w:r w:rsidR="004454D1">
        <w:rPr>
          <w:rFonts w:ascii="Times New Roman" w:eastAsia="Times New Roman" w:hAnsi="Times New Roman" w:cs="Times New Roman"/>
          <w:sz w:val="24"/>
          <w:szCs w:val="24"/>
        </w:rPr>
        <w:t>. “</w:t>
      </w:r>
      <w:r w:rsidR="004454D1" w:rsidRPr="00FD7E33">
        <w:rPr>
          <w:rFonts w:ascii="Times New Roman" w:eastAsia="Times New Roman" w:hAnsi="Times New Roman" w:cs="Times New Roman"/>
          <w:sz w:val="24"/>
          <w:szCs w:val="24"/>
        </w:rPr>
        <w:t xml:space="preserve">I wonder who they </w:t>
      </w:r>
      <w:proofErr w:type="gramStart"/>
      <w:r w:rsidR="004454D1" w:rsidRPr="00FD7E33">
        <w:rPr>
          <w:rFonts w:ascii="Times New Roman" w:eastAsia="Times New Roman" w:hAnsi="Times New Roman" w:cs="Times New Roman"/>
          <w:sz w:val="24"/>
          <w:szCs w:val="24"/>
        </w:rPr>
        <w:t>represent</w:t>
      </w:r>
      <w:r w:rsidR="004454D1">
        <w:rPr>
          <w:rFonts w:ascii="Times New Roman" w:eastAsia="Times New Roman" w:hAnsi="Times New Roman" w:cs="Times New Roman"/>
          <w:sz w:val="24"/>
          <w:szCs w:val="24"/>
        </w:rPr>
        <w:t>?</w:t>
      </w:r>
      <w:proofErr w:type="gramEnd"/>
      <w:r w:rsidR="004454D1">
        <w:rPr>
          <w:rFonts w:ascii="Times New Roman" w:eastAsia="Times New Roman" w:hAnsi="Times New Roman" w:cs="Times New Roman"/>
          <w:sz w:val="24"/>
          <w:szCs w:val="24"/>
        </w:rPr>
        <w:t>”</w:t>
      </w:r>
    </w:p>
    <w:p w:rsidR="001F07DB" w:rsidRPr="00FD7E33" w:rsidRDefault="001F07DB" w:rsidP="001F07DB">
      <w:pPr>
        <w:pStyle w:val="ListParagraph"/>
        <w:rPr>
          <w:rFonts w:ascii="Times New Roman" w:eastAsia="Times New Roman" w:hAnsi="Times New Roman" w:cs="Times New Roman"/>
          <w:sz w:val="24"/>
          <w:szCs w:val="24"/>
        </w:rPr>
      </w:pPr>
    </w:p>
    <w:p w:rsidR="00F47DB0" w:rsidRDefault="00F47DB0" w:rsidP="001F07DB">
      <w:pPr>
        <w:pStyle w:val="ListParagraph"/>
        <w:numPr>
          <w:ilvl w:val="0"/>
          <w:numId w:val="7"/>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I</w:t>
      </w:r>
      <w:r w:rsidR="00F8308E" w:rsidRPr="00FD7E33">
        <w:rPr>
          <w:rFonts w:ascii="Times New Roman" w:eastAsia="Times New Roman" w:hAnsi="Times New Roman" w:cs="Times New Roman"/>
          <w:sz w:val="24"/>
          <w:szCs w:val="24"/>
        </w:rPr>
        <w:t xml:space="preserve"> </w:t>
      </w:r>
      <w:proofErr w:type="gramStart"/>
      <w:r w:rsidRPr="00FD7E33">
        <w:rPr>
          <w:rFonts w:ascii="Times New Roman" w:eastAsia="Times New Roman" w:hAnsi="Times New Roman" w:cs="Times New Roman"/>
          <w:sz w:val="24"/>
          <w:szCs w:val="24"/>
        </w:rPr>
        <w:t>W</w:t>
      </w:r>
      <w:r w:rsidR="00F8308E" w:rsidRPr="00FD7E33">
        <w:rPr>
          <w:rFonts w:ascii="Times New Roman" w:eastAsia="Times New Roman" w:hAnsi="Times New Roman" w:cs="Times New Roman"/>
          <w:sz w:val="24"/>
          <w:szCs w:val="24"/>
        </w:rPr>
        <w:t>onder</w:t>
      </w:r>
      <w:proofErr w:type="gramEnd"/>
      <w:r w:rsidR="00F8308E" w:rsidRPr="00FD7E33">
        <w:rPr>
          <w:rFonts w:ascii="Times New Roman" w:eastAsia="Times New Roman" w:hAnsi="Times New Roman" w:cs="Times New Roman"/>
          <w:sz w:val="24"/>
          <w:szCs w:val="24"/>
        </w:rPr>
        <w:t xml:space="preserve"> </w:t>
      </w:r>
      <w:r w:rsidRPr="00FD7E33">
        <w:rPr>
          <w:rFonts w:ascii="Times New Roman" w:eastAsia="Times New Roman" w:hAnsi="Times New Roman" w:cs="Times New Roman"/>
          <w:sz w:val="24"/>
          <w:szCs w:val="24"/>
        </w:rPr>
        <w:t>how far the voice of the Good Shepherd reaches</w:t>
      </w:r>
      <w:r w:rsidR="004454D1">
        <w:rPr>
          <w:rFonts w:ascii="Times New Roman" w:eastAsia="Times New Roman" w:hAnsi="Times New Roman" w:cs="Times New Roman"/>
          <w:sz w:val="24"/>
          <w:szCs w:val="24"/>
        </w:rPr>
        <w:t>?</w:t>
      </w:r>
    </w:p>
    <w:p w:rsidR="004454D1" w:rsidRPr="004454D1" w:rsidRDefault="004454D1" w:rsidP="004454D1">
      <w:pPr>
        <w:spacing w:after="0" w:line="240" w:lineRule="auto"/>
        <w:ind w:left="1440"/>
        <w:textAlignment w:val="baseline"/>
        <w:rPr>
          <w:rFonts w:ascii="Times New Roman" w:eastAsia="Times New Roman" w:hAnsi="Times New Roman" w:cs="Times New Roman"/>
          <w:sz w:val="24"/>
          <w:szCs w:val="24"/>
        </w:rPr>
      </w:pPr>
    </w:p>
    <w:p w:rsidR="00F47DB0" w:rsidRDefault="00F47DB0" w:rsidP="00F47DB0">
      <w:pPr>
        <w:numPr>
          <w:ilvl w:val="0"/>
          <w:numId w:val="6"/>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I</w:t>
      </w:r>
      <w:r w:rsidR="00F05D73" w:rsidRPr="00FD7E33">
        <w:rPr>
          <w:rFonts w:ascii="Times New Roman" w:eastAsia="Times New Roman" w:hAnsi="Times New Roman" w:cs="Times New Roman"/>
          <w:sz w:val="24"/>
          <w:szCs w:val="24"/>
        </w:rPr>
        <w:t xml:space="preserve"> wonder who</w:t>
      </w:r>
      <w:r w:rsidRPr="00FD7E33">
        <w:rPr>
          <w:rFonts w:ascii="Times New Roman" w:eastAsia="Times New Roman" w:hAnsi="Times New Roman" w:cs="Times New Roman"/>
          <w:sz w:val="24"/>
          <w:szCs w:val="24"/>
        </w:rPr>
        <w:t xml:space="preserve"> He wanted to give Himself </w:t>
      </w:r>
      <w:proofErr w:type="gramStart"/>
      <w:r w:rsidRPr="00FD7E33">
        <w:rPr>
          <w:rFonts w:ascii="Times New Roman" w:eastAsia="Times New Roman" w:hAnsi="Times New Roman" w:cs="Times New Roman"/>
          <w:sz w:val="24"/>
          <w:szCs w:val="24"/>
        </w:rPr>
        <w:t>to</w:t>
      </w:r>
      <w:proofErr w:type="gramEnd"/>
      <w:r w:rsidRPr="00FD7E33">
        <w:rPr>
          <w:rFonts w:ascii="Times New Roman" w:eastAsia="Times New Roman" w:hAnsi="Times New Roman" w:cs="Times New Roman"/>
          <w:sz w:val="24"/>
          <w:szCs w:val="24"/>
        </w:rPr>
        <w:t xml:space="preserve"> exactly?  I</w:t>
      </w:r>
      <w:r w:rsidR="00F8308E" w:rsidRPr="00FD7E33">
        <w:rPr>
          <w:rFonts w:ascii="Times New Roman" w:eastAsia="Times New Roman" w:hAnsi="Times New Roman" w:cs="Times New Roman"/>
          <w:sz w:val="24"/>
          <w:szCs w:val="24"/>
        </w:rPr>
        <w:t xml:space="preserve"> </w:t>
      </w:r>
      <w:r w:rsidR="00650957" w:rsidRPr="00FD7E33">
        <w:rPr>
          <w:rFonts w:ascii="Times New Roman" w:eastAsia="Times New Roman" w:hAnsi="Times New Roman" w:cs="Times New Roman"/>
          <w:sz w:val="24"/>
          <w:szCs w:val="24"/>
        </w:rPr>
        <w:t>wonder</w:t>
      </w:r>
      <w:r w:rsidRPr="00FD7E33">
        <w:rPr>
          <w:rFonts w:ascii="Times New Roman" w:eastAsia="Times New Roman" w:hAnsi="Times New Roman" w:cs="Times New Roman"/>
          <w:sz w:val="24"/>
          <w:szCs w:val="24"/>
        </w:rPr>
        <w:t xml:space="preserve"> who He wanted to be </w:t>
      </w:r>
      <w:proofErr w:type="gramStart"/>
      <w:r w:rsidRPr="00FD7E33">
        <w:rPr>
          <w:rFonts w:ascii="Times New Roman" w:eastAsia="Times New Roman" w:hAnsi="Times New Roman" w:cs="Times New Roman"/>
          <w:sz w:val="24"/>
          <w:szCs w:val="24"/>
        </w:rPr>
        <w:t>with?</w:t>
      </w:r>
      <w:proofErr w:type="gramEnd"/>
      <w:r w:rsidRPr="00FD7E33">
        <w:rPr>
          <w:rFonts w:ascii="Times New Roman" w:eastAsia="Times New Roman" w:hAnsi="Times New Roman" w:cs="Times New Roman"/>
          <w:sz w:val="24"/>
          <w:szCs w:val="24"/>
        </w:rPr>
        <w:t xml:space="preserve"> </w:t>
      </w:r>
      <w:r w:rsidRPr="00FD7E33">
        <w:rPr>
          <w:rFonts w:ascii="Times New Roman" w:eastAsia="Times New Roman" w:hAnsi="Times New Roman" w:cs="Times New Roman"/>
          <w:i/>
          <w:iCs/>
          <w:sz w:val="24"/>
          <w:szCs w:val="24"/>
        </w:rPr>
        <w:t xml:space="preserve">If the children do not answer keep going with: </w:t>
      </w:r>
      <w:r w:rsidRPr="00FD7E33">
        <w:rPr>
          <w:rFonts w:ascii="Times New Roman" w:eastAsia="Times New Roman" w:hAnsi="Times New Roman" w:cs="Times New Roman"/>
          <w:sz w:val="24"/>
          <w:szCs w:val="24"/>
        </w:rPr>
        <w:t xml:space="preserve">When we gather around the altar is it just us? Do you think it’s just our community? </w:t>
      </w:r>
      <w:r w:rsidRPr="00FD7E33">
        <w:rPr>
          <w:rFonts w:ascii="Times New Roman" w:eastAsia="Times New Roman" w:hAnsi="Times New Roman" w:cs="Times New Roman"/>
          <w:i/>
          <w:iCs/>
          <w:sz w:val="24"/>
          <w:szCs w:val="24"/>
        </w:rPr>
        <w:t xml:space="preserve">And keep extending the circle to include all people in all times. </w:t>
      </w:r>
      <w:r w:rsidRPr="00FD7E33">
        <w:rPr>
          <w:rFonts w:ascii="Times New Roman" w:eastAsia="Times New Roman" w:hAnsi="Times New Roman" w:cs="Times New Roman"/>
          <w:sz w:val="24"/>
          <w:szCs w:val="24"/>
        </w:rPr>
        <w:t>What about the people who have died, are they around the table?  </w:t>
      </w:r>
    </w:p>
    <w:p w:rsidR="000276A5" w:rsidRDefault="000276A5" w:rsidP="00F47DB0">
      <w:pPr>
        <w:numPr>
          <w:ilvl w:val="0"/>
          <w:numId w:val="6"/>
        </w:num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Jesus the Good Shepherd is present in the Eucharist, how does going to Mass help us to know and love Jesus Christ? – We can be together. We can receive Him. </w:t>
      </w:r>
      <w:bookmarkStart w:id="0" w:name="_GoBack"/>
      <w:bookmarkEnd w:id="0"/>
    </w:p>
    <w:p w:rsidR="000276A5" w:rsidRPr="00FD7E33" w:rsidRDefault="000276A5" w:rsidP="00F47DB0">
      <w:pPr>
        <w:numPr>
          <w:ilvl w:val="0"/>
          <w:numId w:val="6"/>
        </w:numPr>
        <w:spacing w:after="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 Baptism and Holy Communion help us to know and love Jesus Christ? –called by name at Baptism to belong to Christ the Good Shepherd. –Receive Christ the Good Shepherd when called to the Eucharistic feast at the mass to commune with all people of all time, even those who have gone before us. We love Jesus for these gifts given freely for us. His desire to be with us and us belong to Him is so great. The Good Shepherd loves us, His sheep, so much. </w:t>
      </w:r>
    </w:p>
    <w:p w:rsidR="00F47DB0" w:rsidRPr="00FD7E33" w:rsidRDefault="00F8308E" w:rsidP="00F47DB0">
      <w:pPr>
        <w:numPr>
          <w:ilvl w:val="0"/>
          <w:numId w:val="6"/>
        </w:numPr>
        <w:spacing w:after="0" w:line="240" w:lineRule="auto"/>
        <w:textAlignment w:val="baseline"/>
        <w:rPr>
          <w:rFonts w:ascii="Times New Roman" w:eastAsia="Times New Roman" w:hAnsi="Times New Roman" w:cs="Times New Roman"/>
          <w:sz w:val="24"/>
          <w:szCs w:val="24"/>
        </w:rPr>
      </w:pPr>
      <w:r w:rsidRPr="00FD7E33">
        <w:rPr>
          <w:rFonts w:ascii="Times New Roman" w:eastAsia="Times New Roman" w:hAnsi="Times New Roman" w:cs="Times New Roman"/>
          <w:sz w:val="24"/>
          <w:szCs w:val="24"/>
        </w:rPr>
        <w:t xml:space="preserve">Invite a </w:t>
      </w:r>
      <w:r w:rsidR="00F47DB0" w:rsidRPr="00FD7E33">
        <w:rPr>
          <w:rFonts w:ascii="Times New Roman" w:eastAsia="Times New Roman" w:hAnsi="Times New Roman" w:cs="Times New Roman"/>
          <w:sz w:val="24"/>
          <w:szCs w:val="24"/>
        </w:rPr>
        <w:t>prayer</w:t>
      </w:r>
      <w:r w:rsidRPr="00FD7E33">
        <w:rPr>
          <w:rFonts w:ascii="Times New Roman" w:eastAsia="Times New Roman" w:hAnsi="Times New Roman" w:cs="Times New Roman"/>
          <w:sz w:val="24"/>
          <w:szCs w:val="24"/>
        </w:rPr>
        <w:t>ful response</w:t>
      </w:r>
      <w:r w:rsidR="000276A5">
        <w:rPr>
          <w:rFonts w:ascii="Times New Roman" w:eastAsia="Times New Roman" w:hAnsi="Times New Roman" w:cs="Times New Roman"/>
          <w:sz w:val="24"/>
          <w:szCs w:val="24"/>
        </w:rPr>
        <w:t xml:space="preserve"> </w:t>
      </w:r>
      <w:r w:rsidR="00F47DB0" w:rsidRPr="00FD7E33">
        <w:rPr>
          <w:rFonts w:ascii="Times New Roman" w:eastAsia="Times New Roman" w:hAnsi="Times New Roman" w:cs="Times New Roman"/>
          <w:sz w:val="24"/>
          <w:szCs w:val="24"/>
        </w:rPr>
        <w:t>/song</w:t>
      </w:r>
      <w:r w:rsidR="000276A5">
        <w:rPr>
          <w:rFonts w:ascii="Times New Roman" w:eastAsia="Times New Roman" w:hAnsi="Times New Roman" w:cs="Times New Roman"/>
          <w:sz w:val="24"/>
          <w:szCs w:val="24"/>
        </w:rPr>
        <w:t xml:space="preserve"> if time</w:t>
      </w:r>
      <w:r w:rsidR="00F47DB0" w:rsidRPr="00FD7E33">
        <w:rPr>
          <w:rFonts w:ascii="Times New Roman" w:eastAsia="Times New Roman" w:hAnsi="Times New Roman" w:cs="Times New Roman"/>
          <w:sz w:val="24"/>
          <w:szCs w:val="24"/>
        </w:rPr>
        <w:t xml:space="preserve">: Earthen Vessels, Gather Us In, Come Worship, O Sacrament most </w:t>
      </w:r>
      <w:r w:rsidRPr="00FD7E33">
        <w:rPr>
          <w:rFonts w:ascii="Times New Roman" w:eastAsia="Times New Roman" w:hAnsi="Times New Roman" w:cs="Times New Roman"/>
          <w:sz w:val="24"/>
          <w:szCs w:val="24"/>
        </w:rPr>
        <w:t>Holy, Supper of the Lord, Table of Plenty, Precious Body, Precious Blood</w:t>
      </w:r>
    </w:p>
    <w:p w:rsidR="00F47DB0" w:rsidRPr="00FD7E33" w:rsidRDefault="00F47DB0" w:rsidP="00F47DB0">
      <w:pPr>
        <w:spacing w:after="0" w:line="240" w:lineRule="auto"/>
        <w:rPr>
          <w:rFonts w:ascii="Times New Roman" w:eastAsia="Times New Roman" w:hAnsi="Times New Roman" w:cs="Times New Roman"/>
          <w:sz w:val="24"/>
          <w:szCs w:val="24"/>
        </w:rPr>
      </w:pPr>
    </w:p>
    <w:p w:rsidR="00F8308E" w:rsidRPr="00FD7E33" w:rsidRDefault="00F8308E" w:rsidP="00F47DB0">
      <w:pPr>
        <w:spacing w:after="0" w:line="240" w:lineRule="auto"/>
        <w:rPr>
          <w:rFonts w:ascii="Times New Roman" w:eastAsia="Times New Roman" w:hAnsi="Times New Roman" w:cs="Times New Roman"/>
          <w:sz w:val="24"/>
          <w:szCs w:val="24"/>
        </w:rPr>
      </w:pPr>
    </w:p>
    <w:p w:rsidR="00214BE0" w:rsidRPr="00FD7E33" w:rsidRDefault="00F47DB0" w:rsidP="00F47DB0">
      <w:pPr>
        <w:rPr>
          <w:rFonts w:ascii="Times New Roman" w:hAnsi="Times New Roman" w:cs="Times New Roman"/>
          <w:sz w:val="24"/>
          <w:szCs w:val="24"/>
        </w:rPr>
      </w:pP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r w:rsidRPr="00FD7E33">
        <w:rPr>
          <w:rFonts w:ascii="Times New Roman" w:eastAsia="Times New Roman" w:hAnsi="Times New Roman" w:cs="Times New Roman"/>
          <w:sz w:val="24"/>
          <w:szCs w:val="24"/>
        </w:rPr>
        <w:br/>
      </w:r>
    </w:p>
    <w:sectPr w:rsidR="00214BE0" w:rsidRPr="00FD7E33" w:rsidSect="00FD7E3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39" w:rsidRDefault="001F3C39" w:rsidP="001245AA">
      <w:pPr>
        <w:spacing w:after="0" w:line="240" w:lineRule="auto"/>
      </w:pPr>
      <w:r>
        <w:separator/>
      </w:r>
    </w:p>
  </w:endnote>
  <w:endnote w:type="continuationSeparator" w:id="0">
    <w:p w:rsidR="001F3C39" w:rsidRDefault="001F3C39" w:rsidP="0012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837582"/>
      <w:docPartObj>
        <w:docPartGallery w:val="Page Numbers (Bottom of Page)"/>
        <w:docPartUnique/>
      </w:docPartObj>
    </w:sdtPr>
    <w:sdtEndPr/>
    <w:sdtContent>
      <w:sdt>
        <w:sdtPr>
          <w:id w:val="-1705238520"/>
          <w:docPartObj>
            <w:docPartGallery w:val="Page Numbers (Top of Page)"/>
            <w:docPartUnique/>
          </w:docPartObj>
        </w:sdtPr>
        <w:sdtEndPr/>
        <w:sdtContent>
          <w:p w:rsidR="001245AA" w:rsidRDefault="001245AA">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0276A5">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276A5">
              <w:rPr>
                <w:b/>
                <w:bCs/>
                <w:noProof/>
              </w:rPr>
              <w:t>3</w:t>
            </w:r>
            <w:r>
              <w:rPr>
                <w:b/>
                <w:bCs/>
                <w:sz w:val="24"/>
                <w:szCs w:val="24"/>
              </w:rPr>
              <w:fldChar w:fldCharType="end"/>
            </w:r>
          </w:p>
        </w:sdtContent>
      </w:sdt>
    </w:sdtContent>
  </w:sdt>
  <w:p w:rsidR="001245AA" w:rsidRDefault="001245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39" w:rsidRDefault="001F3C39" w:rsidP="001245AA">
      <w:pPr>
        <w:spacing w:after="0" w:line="240" w:lineRule="auto"/>
      </w:pPr>
      <w:r>
        <w:separator/>
      </w:r>
    </w:p>
  </w:footnote>
  <w:footnote w:type="continuationSeparator" w:id="0">
    <w:p w:rsidR="001F3C39" w:rsidRDefault="001F3C39" w:rsidP="001245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5AA" w:rsidRPr="00FD7E33" w:rsidRDefault="001245AA">
    <w:pPr>
      <w:pStyle w:val="Header"/>
      <w:rPr>
        <w:rFonts w:ascii="Times New Roman" w:hAnsi="Times New Roman" w:cs="Times New Roman"/>
        <w:sz w:val="18"/>
      </w:rPr>
    </w:pPr>
    <w:r w:rsidRPr="00FD7E33">
      <w:rPr>
        <w:rFonts w:ascii="Times New Roman" w:hAnsi="Times New Roman" w:cs="Times New Roman"/>
        <w:sz w:val="18"/>
      </w:rPr>
      <w:ptab w:relativeTo="margin" w:alignment="center" w:leader="none"/>
    </w:r>
    <w:r w:rsidRPr="00FD7E33">
      <w:rPr>
        <w:rFonts w:ascii="Times New Roman" w:hAnsi="Times New Roman" w:cs="Times New Roman"/>
        <w:sz w:val="18"/>
      </w:rPr>
      <w:ptab w:relativeTo="margin" w:alignment="right" w:leader="none"/>
    </w:r>
    <w:r w:rsidRPr="00FD7E33">
      <w:rPr>
        <w:rFonts w:ascii="Times New Roman" w:hAnsi="Times New Roman" w:cs="Times New Roman"/>
        <w:sz w:val="18"/>
      </w:rPr>
      <w:t>Eucharistic Presence of the Good Shepherd</w:t>
    </w:r>
  </w:p>
  <w:p w:rsidR="001245AA" w:rsidRPr="00FD7E33" w:rsidRDefault="00FD7E33" w:rsidP="001245AA">
    <w:pPr>
      <w:pStyle w:val="Header"/>
      <w:jc w:val="right"/>
      <w:rPr>
        <w:rFonts w:ascii="Times New Roman" w:hAnsi="Times New Roman" w:cs="Times New Roman"/>
      </w:rPr>
    </w:pPr>
    <w:r>
      <w:rPr>
        <w:rFonts w:ascii="Times New Roman" w:hAnsi="Times New Roman" w:cs="Times New Roman"/>
        <w:sz w:val="18"/>
      </w:rPr>
      <w:t>Adapted from Catechesis of the Good Shepherd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A1A41"/>
    <w:multiLevelType w:val="multilevel"/>
    <w:tmpl w:val="AC3614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7D65F6"/>
    <w:multiLevelType w:val="hybridMultilevel"/>
    <w:tmpl w:val="BA82B8DA"/>
    <w:lvl w:ilvl="0" w:tplc="3C9C882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0"/>
    <w:lvlOverride w:ilvl="1">
      <w:lvl w:ilvl="1">
        <w:numFmt w:val="lowerLetter"/>
        <w:lvlText w:val="%2."/>
        <w:lvlJc w:val="left"/>
      </w:lvl>
    </w:lvlOverride>
  </w:num>
  <w:num w:numId="3">
    <w:abstractNumId w:val="0"/>
    <w:lvlOverride w:ilvl="1">
      <w:lvl w:ilvl="1">
        <w:numFmt w:val="lowerLetter"/>
        <w:lvlText w:val="%2."/>
        <w:lvlJc w:val="left"/>
      </w:lvl>
    </w:lvlOverride>
  </w:num>
  <w:num w:numId="4">
    <w:abstractNumId w:val="0"/>
    <w:lvlOverride w:ilvl="1">
      <w:lvl w:ilvl="1">
        <w:numFmt w:val="lowerLetter"/>
        <w:lvlText w:val="%2."/>
        <w:lvlJc w:val="left"/>
      </w:lvl>
    </w:lvlOverride>
  </w:num>
  <w:num w:numId="5">
    <w:abstractNumId w:val="0"/>
    <w:lvlOverride w:ilvl="1">
      <w:lvl w:ilvl="1">
        <w:numFmt w:val="lowerLetter"/>
        <w:lvlText w:val="%2."/>
        <w:lvlJc w:val="left"/>
      </w:lvl>
    </w:lvlOverride>
  </w:num>
  <w:num w:numId="6">
    <w:abstractNumId w:val="0"/>
    <w:lvlOverride w:ilvl="1">
      <w:lvl w:ilvl="1">
        <w:numFmt w:val="lowerLetter"/>
        <w:lvlText w:val="%2."/>
        <w:lvlJc w:val="left"/>
      </w:lvl>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DB0"/>
    <w:rsid w:val="000276A5"/>
    <w:rsid w:val="001245AA"/>
    <w:rsid w:val="001943F2"/>
    <w:rsid w:val="001F055A"/>
    <w:rsid w:val="001F07DB"/>
    <w:rsid w:val="001F3C39"/>
    <w:rsid w:val="002B60DE"/>
    <w:rsid w:val="00371AFD"/>
    <w:rsid w:val="004454D1"/>
    <w:rsid w:val="004F5555"/>
    <w:rsid w:val="00551B30"/>
    <w:rsid w:val="00596FD8"/>
    <w:rsid w:val="00650957"/>
    <w:rsid w:val="00696559"/>
    <w:rsid w:val="006D1D9E"/>
    <w:rsid w:val="008C5E30"/>
    <w:rsid w:val="009B1877"/>
    <w:rsid w:val="00B0687C"/>
    <w:rsid w:val="00B65782"/>
    <w:rsid w:val="00BB3700"/>
    <w:rsid w:val="00CF27D4"/>
    <w:rsid w:val="00E06415"/>
    <w:rsid w:val="00E72EFC"/>
    <w:rsid w:val="00EF6DAB"/>
    <w:rsid w:val="00F05D73"/>
    <w:rsid w:val="00F47DB0"/>
    <w:rsid w:val="00F8308E"/>
    <w:rsid w:val="00FD7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CD7E57-54F2-4285-A99C-8CD097CC0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D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47DB0"/>
  </w:style>
  <w:style w:type="paragraph" w:styleId="Header">
    <w:name w:val="header"/>
    <w:basedOn w:val="Normal"/>
    <w:link w:val="HeaderChar"/>
    <w:uiPriority w:val="99"/>
    <w:unhideWhenUsed/>
    <w:rsid w:val="001245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5AA"/>
  </w:style>
  <w:style w:type="paragraph" w:styleId="Footer">
    <w:name w:val="footer"/>
    <w:basedOn w:val="Normal"/>
    <w:link w:val="FooterChar"/>
    <w:uiPriority w:val="99"/>
    <w:unhideWhenUsed/>
    <w:rsid w:val="001245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5AA"/>
  </w:style>
  <w:style w:type="paragraph" w:styleId="ListParagraph">
    <w:name w:val="List Paragraph"/>
    <w:basedOn w:val="Normal"/>
    <w:uiPriority w:val="34"/>
    <w:qFormat/>
    <w:rsid w:val="001F07DB"/>
    <w:pPr>
      <w:ind w:left="720"/>
      <w:contextualSpacing/>
    </w:pPr>
  </w:style>
  <w:style w:type="paragraph" w:styleId="BalloonText">
    <w:name w:val="Balloon Text"/>
    <w:basedOn w:val="Normal"/>
    <w:link w:val="BalloonTextChar"/>
    <w:uiPriority w:val="99"/>
    <w:semiHidden/>
    <w:unhideWhenUsed/>
    <w:rsid w:val="009B18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8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7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Jaclyn Ruli</dc:creator>
  <cp:keywords/>
  <dc:description/>
  <cp:lastModifiedBy>Tom</cp:lastModifiedBy>
  <cp:revision>4</cp:revision>
  <cp:lastPrinted>2019-03-04T15:10:00Z</cp:lastPrinted>
  <dcterms:created xsi:type="dcterms:W3CDTF">2019-03-04T15:10:00Z</dcterms:created>
  <dcterms:modified xsi:type="dcterms:W3CDTF">2019-12-02T20:42:00Z</dcterms:modified>
</cp:coreProperties>
</file>